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5894C">
      <w:pPr>
        <w:pStyle w:val="3"/>
        <w:snapToGrid w:val="0"/>
        <w:textAlignment w:val="baseline"/>
        <w:rPr>
          <w:rFonts w:hint="eastAsia" w:ascii="Times New Roman"/>
          <w:sz w:val="20"/>
        </w:rPr>
      </w:pPr>
    </w:p>
    <w:p w14:paraId="0019F626">
      <w:pPr>
        <w:snapToGrid w:val="0"/>
        <w:spacing w:before="21"/>
        <w:textAlignment w:val="baseline"/>
        <w:rPr>
          <w:rFonts w:ascii="方正小标宋简体" w:hAnsi="方正小标宋简体" w:eastAsia="方正小标宋简体" w:cs="方正小标宋简体"/>
          <w:color w:val="C00000"/>
          <w:kern w:val="0"/>
          <w:sz w:val="58"/>
          <w:szCs w:val="58"/>
          <w:lang w:bidi="ar"/>
        </w:rPr>
      </w:pPr>
    </w:p>
    <w:p w14:paraId="61F1F52E">
      <w:pPr>
        <w:snapToGrid w:val="0"/>
        <w:spacing w:before="21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58"/>
          <w:szCs w:val="58"/>
        </w:rPr>
      </w:pPr>
      <w:r>
        <w:rPr>
          <w:rFonts w:ascii="方正小标宋简体" w:hAnsi="方正小标宋简体" w:eastAsia="方正小标宋简体" w:cs="方正小标宋简体"/>
          <w:color w:val="C00000"/>
          <w:kern w:val="0"/>
          <w:sz w:val="58"/>
          <w:szCs w:val="58"/>
          <w:lang w:bidi="ar"/>
        </w:rPr>
        <w:t>共青团福州大学至诚学院委员会文件</w:t>
      </w:r>
    </w:p>
    <w:p w14:paraId="1A57D46C">
      <w:pPr>
        <w:pStyle w:val="3"/>
        <w:snapToGrid w:val="0"/>
        <w:spacing w:before="7"/>
        <w:textAlignment w:val="baseline"/>
        <w:rPr>
          <w:rFonts w:hint="eastAsia" w:ascii="黑体"/>
          <w:sz w:val="65"/>
        </w:rPr>
      </w:pPr>
    </w:p>
    <w:p w14:paraId="383A0198"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福大至诚团</w:t>
      </w:r>
      <w:r>
        <w:rPr>
          <w:rFonts w:hint="eastAsia" w:eastAsia="仿宋_GB2312" w:cs="仿宋_GB2312"/>
          <w:sz w:val="28"/>
          <w:szCs w:val="28"/>
        </w:rPr>
        <w:t>〔</w:t>
      </w:r>
      <w:r>
        <w:rPr>
          <w:rFonts w:hint="eastAsia" w:eastAsia="仿宋_GB2312" w:cs="仿宋_GB2312"/>
          <w:sz w:val="28"/>
          <w:szCs w:val="28"/>
          <w:lang w:val="en-US" w:eastAsia="zh-CN"/>
        </w:rPr>
        <w:t>2025</w:t>
      </w:r>
      <w:r>
        <w:rPr>
          <w:rFonts w:hint="eastAsia" w:eastAsia="仿宋_GB2312" w:cs="仿宋_GB2312"/>
          <w:sz w:val="28"/>
          <w:szCs w:val="28"/>
        </w:rPr>
        <w:t>〕</w:t>
      </w:r>
      <w:r>
        <w:rPr>
          <w:rFonts w:hint="eastAsia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eastAsia="仿宋_GB2312" w:cs="仿宋_GB2312"/>
          <w:sz w:val="28"/>
          <w:szCs w:val="28"/>
        </w:rPr>
        <w:t>号</w:t>
      </w:r>
    </w:p>
    <w:p w14:paraId="283E14CD">
      <w:pPr>
        <w:pStyle w:val="3"/>
        <w:snapToGrid w:val="0"/>
        <w:textAlignment w:val="baseline"/>
        <w:rPr>
          <w:rFonts w:hint="eastAsia"/>
          <w:sz w:val="20"/>
        </w:rPr>
      </w:pPr>
      <w:r>
        <w:drawing>
          <wp:inline distT="0" distB="0" distL="114300" distR="114300">
            <wp:extent cx="6005830" cy="152400"/>
            <wp:effectExtent l="0" t="0" r="1397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583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32CE2">
      <w:pPr>
        <w:pStyle w:val="3"/>
        <w:snapToGrid w:val="0"/>
        <w:textAlignment w:val="baseline"/>
        <w:rPr>
          <w:rFonts w:hint="eastAsia"/>
          <w:sz w:val="20"/>
        </w:rPr>
      </w:pPr>
    </w:p>
    <w:p w14:paraId="547D8FF9">
      <w:pPr>
        <w:pStyle w:val="3"/>
        <w:snapToGrid w:val="0"/>
        <w:textAlignment w:val="baseline"/>
        <w:rPr>
          <w:rFonts w:hint="eastAsia"/>
          <w:sz w:val="20"/>
        </w:rPr>
      </w:pPr>
    </w:p>
    <w:p w14:paraId="7009344C">
      <w:pPr>
        <w:pStyle w:val="3"/>
        <w:snapToGrid w:val="0"/>
        <w:spacing w:before="99"/>
        <w:ind w:left="12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关于举办福州大学至诚学院</w:t>
      </w:r>
    </w:p>
    <w:p w14:paraId="2C283694">
      <w:pPr>
        <w:pStyle w:val="3"/>
        <w:snapToGrid w:val="0"/>
        <w:spacing w:before="99"/>
        <w:ind w:left="12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/>
        </w:rPr>
        <w:t>第八期“青马工程”雏鹰班的通知</w:t>
      </w:r>
    </w:p>
    <w:p w14:paraId="1DC2A60E">
      <w:pPr>
        <w:pStyle w:val="3"/>
        <w:snapToGrid w:val="0"/>
        <w:textAlignment w:val="baseline"/>
        <w:rPr>
          <w:rFonts w:hint="eastAsia"/>
          <w:sz w:val="20"/>
          <w:lang w:val="en-US"/>
        </w:rPr>
      </w:pPr>
    </w:p>
    <w:p w14:paraId="4F693C34">
      <w:pPr>
        <w:pStyle w:val="3"/>
        <w:snapToGrid w:val="0"/>
        <w:textAlignment w:val="baseline"/>
        <w:rPr>
          <w:rFonts w:hint="eastAsia"/>
          <w:sz w:val="20"/>
          <w:lang w:val="en-US"/>
        </w:rPr>
      </w:pPr>
    </w:p>
    <w:p w14:paraId="13377DEC">
      <w:pPr>
        <w:pStyle w:val="3"/>
        <w:snapToGrid w:val="0"/>
        <w:spacing w:line="360" w:lineRule="auto"/>
        <w:jc w:val="both"/>
        <w:textAlignment w:val="baseline"/>
        <w:rPr>
          <w:rFonts w:hint="eastAsia"/>
        </w:rPr>
      </w:pPr>
      <w:r>
        <w:rPr>
          <w:rFonts w:hint="eastAsia"/>
        </w:rPr>
        <w:t>各系团委、各团支部：</w:t>
      </w:r>
    </w:p>
    <w:p w14:paraId="52E670D8">
      <w:pPr>
        <w:spacing w:line="360" w:lineRule="auto"/>
        <w:ind w:firstLine="640" w:firstLineChars="200"/>
        <w:jc w:val="both"/>
        <w:rPr>
          <w:rFonts w:hint="eastAsia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团支部书记</w:t>
      </w:r>
      <w:r>
        <w:rPr>
          <w:rFonts w:hint="eastAsia"/>
          <w:color w:val="000000"/>
          <w:sz w:val="32"/>
          <w:szCs w:val="32"/>
          <w:lang w:val="en-US"/>
        </w:rPr>
        <w:t>作为团</w:t>
      </w:r>
      <w:r>
        <w:rPr>
          <w:rFonts w:hint="eastAsia"/>
          <w:color w:val="000000"/>
          <w:sz w:val="32"/>
          <w:szCs w:val="32"/>
        </w:rPr>
        <w:t>支部思想引领的“核心引擎”，是</w:t>
      </w:r>
      <w:r>
        <w:rPr>
          <w:rFonts w:hint="eastAsia"/>
          <w:color w:val="000000"/>
          <w:sz w:val="32"/>
          <w:szCs w:val="32"/>
          <w:lang w:val="en-US"/>
        </w:rPr>
        <w:t>团支部活力化建设的重要推动者</w:t>
      </w:r>
      <w:r>
        <w:rPr>
          <w:rFonts w:hint="eastAsia"/>
          <w:color w:val="000000"/>
          <w:sz w:val="32"/>
          <w:szCs w:val="32"/>
        </w:rPr>
        <w:t>。为深入学习贯彻习近平新时代中国特色社会主义思想，</w:t>
      </w:r>
      <w:r>
        <w:rPr>
          <w:rFonts w:hint="eastAsia"/>
          <w:sz w:val="32"/>
          <w:szCs w:val="32"/>
        </w:rPr>
        <w:t>贯彻落实习近平总书记关于青年工作的重要思想，着力为党培养和输送青年政治骨干，</w:t>
      </w:r>
      <w:r>
        <w:rPr>
          <w:rFonts w:hint="eastAsia"/>
          <w:color w:val="000000"/>
          <w:sz w:val="32"/>
          <w:szCs w:val="32"/>
        </w:rPr>
        <w:t>加强新时代共青团的基层组织建设，</w:t>
      </w:r>
      <w:r>
        <w:rPr>
          <w:rFonts w:hint="eastAsia"/>
          <w:color w:val="000000"/>
          <w:sz w:val="32"/>
          <w:szCs w:val="32"/>
          <w:lang w:val="en-US"/>
        </w:rPr>
        <w:t>健全</w:t>
      </w:r>
      <w:r>
        <w:rPr>
          <w:rFonts w:hint="eastAsia"/>
          <w:color w:val="000000"/>
          <w:sz w:val="32"/>
          <w:szCs w:val="32"/>
        </w:rPr>
        <w:t>完善新生团支部书记</w:t>
      </w:r>
      <w:r>
        <w:rPr>
          <w:rFonts w:hint="eastAsia"/>
          <w:color w:val="000000"/>
          <w:sz w:val="32"/>
          <w:szCs w:val="32"/>
          <w:lang w:val="en-US"/>
        </w:rPr>
        <w:t>培训长效</w:t>
      </w:r>
      <w:r>
        <w:rPr>
          <w:rFonts w:hint="eastAsia"/>
          <w:color w:val="000000"/>
          <w:sz w:val="32"/>
          <w:szCs w:val="32"/>
        </w:rPr>
        <w:t>机制，</w:t>
      </w:r>
      <w:r>
        <w:rPr>
          <w:rFonts w:hint="eastAsia"/>
          <w:color w:val="000000"/>
          <w:sz w:val="32"/>
          <w:szCs w:val="32"/>
          <w:lang w:val="en-US"/>
        </w:rPr>
        <w:t>不断优化</w:t>
      </w:r>
      <w:r>
        <w:rPr>
          <w:rFonts w:hint="eastAsia"/>
          <w:color w:val="000000"/>
          <w:sz w:val="32"/>
          <w:szCs w:val="32"/>
        </w:rPr>
        <w:t>新生团支部书记</w:t>
      </w:r>
      <w:r>
        <w:rPr>
          <w:rFonts w:hint="eastAsia"/>
          <w:color w:val="000000"/>
          <w:sz w:val="32"/>
          <w:szCs w:val="32"/>
          <w:lang w:val="en-US"/>
        </w:rPr>
        <w:t>成长路径</w:t>
      </w:r>
      <w:r>
        <w:rPr>
          <w:rFonts w:hint="eastAsia"/>
          <w:color w:val="000000"/>
          <w:sz w:val="32"/>
          <w:szCs w:val="32"/>
        </w:rPr>
        <w:t>。</w:t>
      </w:r>
      <w:r>
        <w:rPr>
          <w:rFonts w:hint="eastAsia"/>
          <w:color w:val="000000"/>
          <w:sz w:val="32"/>
          <w:szCs w:val="32"/>
          <w:lang w:val="en-US"/>
        </w:rPr>
        <w:t>经研究，院团委决定举办福州大学至诚学院第八期“青马工程”雏鹰班，现将有关事项通知如下：</w:t>
      </w:r>
    </w:p>
    <w:p w14:paraId="6D83EB74">
      <w:pPr>
        <w:snapToGrid w:val="0"/>
        <w:spacing w:line="360" w:lineRule="auto"/>
        <w:jc w:val="both"/>
        <w:textAlignment w:val="baseline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w w:val="95"/>
          <w:sz w:val="32"/>
          <w:szCs w:val="32"/>
        </w:rPr>
        <w:t>一、培训对象</w:t>
      </w:r>
    </w:p>
    <w:p w14:paraId="78ECAAF0">
      <w:pPr>
        <w:snapToGrid w:val="0"/>
        <w:spacing w:line="360" w:lineRule="auto"/>
        <w:ind w:firstLine="640" w:firstLineChars="200"/>
        <w:jc w:val="both"/>
        <w:textAlignment w:val="baseline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全体2025级团支部书记</w:t>
      </w:r>
    </w:p>
    <w:p w14:paraId="2A66A550">
      <w:pPr>
        <w:snapToGrid w:val="0"/>
        <w:spacing w:line="360" w:lineRule="auto"/>
        <w:jc w:val="both"/>
        <w:textAlignment w:val="baseline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二、培训时间</w:t>
      </w:r>
    </w:p>
    <w:p w14:paraId="3EE0A5BC">
      <w:pPr>
        <w:pStyle w:val="3"/>
        <w:snapToGrid w:val="0"/>
        <w:spacing w:line="360" w:lineRule="auto"/>
        <w:ind w:firstLine="640" w:firstLineChars="200"/>
        <w:jc w:val="both"/>
        <w:textAlignment w:val="baseline"/>
        <w:rPr>
          <w:rFonts w:hint="eastAsia"/>
        </w:rPr>
      </w:pPr>
      <w:r>
        <w:rPr>
          <w:rFonts w:hint="eastAsia"/>
        </w:rPr>
        <w:t>2025年10月—11月</w:t>
      </w:r>
    </w:p>
    <w:p w14:paraId="4B42F590">
      <w:pPr>
        <w:snapToGrid w:val="0"/>
        <w:spacing w:line="360" w:lineRule="auto"/>
        <w:jc w:val="both"/>
        <w:textAlignment w:val="baseline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三、培训内容</w:t>
      </w:r>
    </w:p>
    <w:p w14:paraId="62D36E1A">
      <w:pPr>
        <w:pStyle w:val="3"/>
        <w:snapToGrid w:val="0"/>
        <w:spacing w:line="360" w:lineRule="auto"/>
        <w:ind w:firstLine="640" w:firstLineChars="200"/>
        <w:jc w:val="both"/>
        <w:textAlignment w:val="baseline"/>
        <w:rPr>
          <w:rFonts w:hint="eastAsia"/>
        </w:rPr>
      </w:pPr>
      <w:r>
        <w:rPr>
          <w:rFonts w:hint="eastAsia"/>
        </w:rPr>
        <w:t>本次培训班培训内容</w:t>
      </w:r>
      <w:r>
        <w:rPr>
          <w:rFonts w:hint="eastAsia"/>
          <w:lang w:val="en-US"/>
        </w:rPr>
        <w:t>包含</w:t>
      </w:r>
      <w:r>
        <w:rPr>
          <w:rFonts w:hint="eastAsia"/>
        </w:rPr>
        <w:t>政治理论学习、心得分享交流、基础团务培训、</w:t>
      </w:r>
      <w:r>
        <w:rPr>
          <w:rFonts w:hint="eastAsia"/>
          <w:lang w:val="en-US"/>
        </w:rPr>
        <w:t>实践调研学习等</w:t>
      </w:r>
      <w:r>
        <w:rPr>
          <w:rFonts w:hint="eastAsia"/>
        </w:rPr>
        <w:t>。</w:t>
      </w:r>
    </w:p>
    <w:p w14:paraId="6433BEA6">
      <w:pPr>
        <w:pStyle w:val="3"/>
        <w:numPr>
          <w:ilvl w:val="0"/>
          <w:numId w:val="1"/>
        </w:numPr>
        <w:snapToGrid w:val="0"/>
        <w:spacing w:line="360" w:lineRule="auto"/>
        <w:ind w:firstLine="632" w:firstLineChars="200"/>
        <w:jc w:val="both"/>
        <w:textAlignment w:val="baseline"/>
        <w:rPr>
          <w:rFonts w:hint="eastAsia"/>
          <w:spacing w:val="-2"/>
        </w:rPr>
      </w:pPr>
      <w:r>
        <w:rPr>
          <w:rFonts w:hint="eastAsia"/>
          <w:spacing w:val="-2"/>
          <w:lang w:val="en-US"/>
        </w:rPr>
        <w:t>精读原著悟原理</w:t>
      </w:r>
      <w:r>
        <w:rPr>
          <w:rFonts w:hint="eastAsia"/>
          <w:spacing w:val="-2"/>
        </w:rPr>
        <w:t>：</w:t>
      </w:r>
      <w:r>
        <w:rPr>
          <w:rFonts w:hint="eastAsia"/>
          <w:spacing w:val="-2"/>
          <w:lang w:val="en-US"/>
        </w:rPr>
        <w:t>各小组自行组织或联合举办读书分享会，依托</w:t>
      </w:r>
      <w:r>
        <w:rPr>
          <w:rFonts w:hint="eastAsia"/>
          <w:spacing w:val="-1"/>
          <w:w w:val="95"/>
        </w:rPr>
        <w:t>《闽山闽水物华新—习近平福建足迹》《习近平与大学生朋友们》（</w:t>
      </w:r>
      <w:r>
        <w:rPr>
          <w:rFonts w:hint="eastAsia"/>
          <w:spacing w:val="-1"/>
          <w:w w:val="95"/>
          <w:lang w:val="en-US"/>
        </w:rPr>
        <w:t>第一、二卷</w:t>
      </w:r>
      <w:r>
        <w:rPr>
          <w:rFonts w:hint="eastAsia"/>
          <w:spacing w:val="-1"/>
          <w:w w:val="95"/>
        </w:rPr>
        <w:t>）《习近平在厦</w:t>
      </w:r>
      <w:r>
        <w:rPr>
          <w:rFonts w:hint="eastAsia"/>
          <w:spacing w:val="-1"/>
        </w:rPr>
        <w:t>门》《习近平在宁德》《习近平在福州》等鲜活教材</w:t>
      </w:r>
      <w:r>
        <w:rPr>
          <w:rFonts w:hint="eastAsia"/>
          <w:spacing w:val="-2"/>
        </w:rPr>
        <w:t>，</w:t>
      </w:r>
      <w:r>
        <w:rPr>
          <w:rFonts w:hint="eastAsia"/>
          <w:spacing w:val="-2"/>
          <w:lang w:val="en-US"/>
        </w:rPr>
        <w:t>选择书中重点章节进行深入学习，深刻领会</w:t>
      </w:r>
      <w:r>
        <w:rPr>
          <w:rFonts w:hint="eastAsia"/>
          <w:spacing w:val="-2"/>
          <w:lang w:val="en-US" w:eastAsia="zh-CN"/>
        </w:rPr>
        <w:t>习近平新时代中国特色社会主义思想</w:t>
      </w:r>
      <w:r>
        <w:rPr>
          <w:rFonts w:hint="eastAsia"/>
          <w:spacing w:val="-2"/>
          <w:lang w:val="en-US"/>
        </w:rPr>
        <w:t>的精神实质，鼓励小组成员畅所欲言。同时将</w:t>
      </w:r>
      <w:r>
        <w:rPr>
          <w:rFonts w:hint="eastAsia"/>
          <w:spacing w:val="-2"/>
        </w:rPr>
        <w:t>邀请</w:t>
      </w:r>
      <w:r>
        <w:rPr>
          <w:rFonts w:hint="eastAsia"/>
          <w:spacing w:val="-2"/>
          <w:lang w:val="en-US"/>
        </w:rPr>
        <w:t>专家学者、校院先进团支部负责人</w:t>
      </w:r>
      <w:r>
        <w:rPr>
          <w:rFonts w:hint="eastAsia"/>
          <w:spacing w:val="-2"/>
        </w:rPr>
        <w:t>，</w:t>
      </w:r>
      <w:r>
        <w:rPr>
          <w:rFonts w:hint="eastAsia"/>
          <w:spacing w:val="-2"/>
          <w:lang w:val="en-US"/>
        </w:rPr>
        <w:t>聚焦团员和青年主题教育内容，分享“如何当好团支部的管理员和服务员”</w:t>
      </w:r>
      <w:r>
        <w:rPr>
          <w:rFonts w:hint="eastAsia"/>
          <w:spacing w:val="-2"/>
        </w:rPr>
        <w:t>。通过思想的碰撞和交流，激</w:t>
      </w:r>
      <w:r>
        <w:rPr>
          <w:rFonts w:hint="eastAsia"/>
          <w:spacing w:val="-2"/>
          <w:lang w:val="en-US"/>
        </w:rPr>
        <w:t>发青年团员</w:t>
      </w:r>
      <w:r>
        <w:rPr>
          <w:rFonts w:hint="eastAsia"/>
          <w:spacing w:val="-2"/>
        </w:rPr>
        <w:t>的学习热情，学员之间</w:t>
      </w:r>
      <w:r>
        <w:rPr>
          <w:rFonts w:hint="eastAsia"/>
          <w:spacing w:val="-2"/>
          <w:lang w:val="en-US"/>
        </w:rPr>
        <w:t>互相</w:t>
      </w:r>
      <w:r>
        <w:rPr>
          <w:rFonts w:hint="eastAsia"/>
          <w:spacing w:val="-2"/>
        </w:rPr>
        <w:t>分享学习心得和实践经验，</w:t>
      </w:r>
      <w:r>
        <w:rPr>
          <w:rFonts w:hint="eastAsia"/>
          <w:spacing w:val="-2"/>
          <w:lang w:val="en-US"/>
        </w:rPr>
        <w:t>相互启发并</w:t>
      </w:r>
      <w:r>
        <w:rPr>
          <w:rFonts w:hint="eastAsia"/>
          <w:spacing w:val="-2"/>
        </w:rPr>
        <w:t>共同进步，进一步加深对党的创新理论的理解和把握，</w:t>
      </w:r>
      <w:r>
        <w:rPr>
          <w:rFonts w:hint="eastAsia"/>
          <w:spacing w:val="-2"/>
          <w:lang w:val="en-US"/>
        </w:rPr>
        <w:t>为自身提供将</w:t>
      </w:r>
      <w:r>
        <w:rPr>
          <w:rFonts w:hint="eastAsia"/>
          <w:spacing w:val="-2"/>
        </w:rPr>
        <w:t>学习成果转化为实际行动</w:t>
      </w:r>
      <w:r>
        <w:rPr>
          <w:rFonts w:hint="eastAsia"/>
          <w:spacing w:val="-2"/>
          <w:lang w:val="en-US"/>
        </w:rPr>
        <w:t>的动力</w:t>
      </w:r>
      <w:r>
        <w:rPr>
          <w:rFonts w:hint="eastAsia"/>
          <w:spacing w:val="-2"/>
        </w:rPr>
        <w:t>。</w:t>
      </w:r>
    </w:p>
    <w:p w14:paraId="3025D307">
      <w:pPr>
        <w:pStyle w:val="3"/>
        <w:numPr>
          <w:ilvl w:val="0"/>
          <w:numId w:val="1"/>
        </w:numPr>
        <w:spacing w:line="360" w:lineRule="auto"/>
        <w:ind w:firstLine="632" w:firstLineChars="200"/>
        <w:jc w:val="both"/>
        <w:rPr>
          <w:rFonts w:hint="eastAsia"/>
        </w:rPr>
      </w:pPr>
      <w:r>
        <w:rPr>
          <w:rFonts w:hint="eastAsia"/>
          <w:spacing w:val="-2"/>
          <w:lang w:val="en-US"/>
        </w:rPr>
        <w:t>赋能</w:t>
      </w:r>
      <w:r>
        <w:rPr>
          <w:rFonts w:hint="eastAsia"/>
          <w:spacing w:val="-2"/>
        </w:rPr>
        <w:t>团务</w:t>
      </w:r>
      <w:r>
        <w:rPr>
          <w:rFonts w:hint="eastAsia"/>
          <w:spacing w:val="-2"/>
          <w:lang w:val="en-US"/>
        </w:rPr>
        <w:t>筑根基</w:t>
      </w:r>
      <w:r>
        <w:rPr>
          <w:rFonts w:hint="eastAsia"/>
          <w:spacing w:val="-2"/>
        </w:rPr>
        <w:t>：</w:t>
      </w:r>
      <w:r>
        <w:rPr>
          <w:rFonts w:hint="eastAsia"/>
          <w:spacing w:val="-2"/>
          <w:lang w:val="en-US"/>
        </w:rPr>
        <w:t>院团委组织部</w:t>
      </w:r>
      <w:r>
        <w:rPr>
          <w:rFonts w:hint="eastAsia"/>
          <w:spacing w:val="-2"/>
        </w:rPr>
        <w:t>邀请团学骨干围绕组织建设、基础团务、主题团日等</w:t>
      </w:r>
      <w:r>
        <w:rPr>
          <w:rFonts w:hint="eastAsia"/>
          <w:spacing w:val="-2"/>
          <w:lang w:val="en-US"/>
        </w:rPr>
        <w:t>团支部</w:t>
      </w:r>
      <w:r>
        <w:rPr>
          <w:rFonts w:hint="eastAsia"/>
          <w:spacing w:val="-2"/>
        </w:rPr>
        <w:t>工作进行系统解读。详细介绍各项工作的流程、要求和注意事项，帮助新生团</w:t>
      </w:r>
      <w:r>
        <w:rPr>
          <w:rFonts w:hint="eastAsia"/>
        </w:rPr>
        <w:t>支部书记全面了解团务实操知识，</w:t>
      </w:r>
      <w:r>
        <w:rPr>
          <w:rFonts w:hint="eastAsia"/>
          <w:lang w:val="en-US"/>
        </w:rPr>
        <w:t>更好地规范工作流程，提高工作效率</w:t>
      </w:r>
      <w:r>
        <w:rPr>
          <w:rFonts w:hint="eastAsia"/>
        </w:rPr>
        <w:t>。</w:t>
      </w:r>
      <w:r>
        <w:rPr>
          <w:rFonts w:hint="eastAsia"/>
          <w:lang w:val="en-US"/>
        </w:rPr>
        <w:t>同时</w:t>
      </w:r>
      <w:r>
        <w:rPr>
          <w:rFonts w:hint="eastAsia"/>
        </w:rPr>
        <w:t>结合团支部立项等大型活动的成功案例，邀请十佳团立项优秀团支书分享心得，</w:t>
      </w:r>
      <w:r>
        <w:rPr>
          <w:rFonts w:hint="eastAsia"/>
          <w:lang w:val="en-US"/>
        </w:rPr>
        <w:t>为</w:t>
      </w:r>
      <w:r>
        <w:rPr>
          <w:rFonts w:hint="eastAsia"/>
        </w:rPr>
        <w:t>广大团支书树立榜样，激励更多的团支部积极参与到大型活动中来，为新生团支部书记提供宝贵的经验和启示，</w:t>
      </w:r>
      <w:r>
        <w:rPr>
          <w:rFonts w:hint="eastAsia"/>
          <w:shd w:val="clear" w:color="auto" w:fill="FFFFFF"/>
        </w:rPr>
        <w:t>带来新</w:t>
      </w:r>
      <w:r>
        <w:rPr>
          <w:rFonts w:hint="eastAsia"/>
          <w:shd w:val="clear" w:color="auto" w:fill="FFFFFF"/>
          <w:lang w:val="en-US"/>
        </w:rPr>
        <w:t>颖</w:t>
      </w:r>
      <w:r>
        <w:rPr>
          <w:rFonts w:hint="eastAsia"/>
          <w:shd w:val="clear" w:color="auto" w:fill="FFFFFF"/>
        </w:rPr>
        <w:t>的思路和方法</w:t>
      </w:r>
      <w:r>
        <w:rPr>
          <w:rFonts w:hint="eastAsia"/>
        </w:rPr>
        <w:t>。</w:t>
      </w:r>
    </w:p>
    <w:p w14:paraId="361D7C86">
      <w:pPr>
        <w:pStyle w:val="3"/>
        <w:numPr>
          <w:ilvl w:val="0"/>
          <w:numId w:val="1"/>
        </w:numPr>
        <w:spacing w:line="360" w:lineRule="auto"/>
        <w:ind w:firstLine="640" w:firstLineChars="200"/>
        <w:jc w:val="both"/>
        <w:rPr>
          <w:rFonts w:hint="eastAsia"/>
        </w:rPr>
      </w:pPr>
      <w:r>
        <w:rPr>
          <w:rFonts w:hint="eastAsia"/>
        </w:rPr>
        <w:t>交流实践</w:t>
      </w:r>
      <w:r>
        <w:rPr>
          <w:rFonts w:hint="eastAsia"/>
          <w:lang w:val="en-US"/>
        </w:rPr>
        <w:t>话成长</w:t>
      </w:r>
      <w:r>
        <w:rPr>
          <w:rFonts w:hint="eastAsia"/>
        </w:rPr>
        <w:t>：</w:t>
      </w:r>
      <w:r>
        <w:rPr>
          <w:rFonts w:hint="eastAsia"/>
          <w:lang w:val="en-US"/>
        </w:rPr>
        <w:t>带领</w:t>
      </w:r>
      <w:r>
        <w:rPr>
          <w:rFonts w:hint="eastAsia"/>
        </w:rPr>
        <w:t>团支部书记</w:t>
      </w:r>
      <w:r>
        <w:rPr>
          <w:rFonts w:hint="eastAsia"/>
          <w:lang w:val="en-US"/>
        </w:rPr>
        <w:t>前往福建省革命历史纪念馆红色基地参观学习</w:t>
      </w:r>
      <w:r>
        <w:rPr>
          <w:rFonts w:hint="eastAsia"/>
        </w:rPr>
        <w:t>，引导新生团支部书记结合</w:t>
      </w:r>
      <w:r>
        <w:rPr>
          <w:rFonts w:hint="eastAsia"/>
          <w:lang w:val="en-US"/>
        </w:rPr>
        <w:t>理论</w:t>
      </w:r>
      <w:r>
        <w:rPr>
          <w:rFonts w:hint="eastAsia"/>
        </w:rPr>
        <w:t>学习和自身实际分享心得体会，深化对革命历史的认识，</w:t>
      </w:r>
      <w:r>
        <w:rPr>
          <w:rFonts w:hint="eastAsia"/>
          <w:shd w:val="clear" w:color="auto" w:fill="FFFFFF"/>
        </w:rPr>
        <w:t>增强</w:t>
      </w:r>
      <w:r>
        <w:rPr>
          <w:rFonts w:hint="eastAsia"/>
        </w:rPr>
        <w:t>新生团支部书记</w:t>
      </w:r>
      <w:r>
        <w:rPr>
          <w:rFonts w:hint="eastAsia"/>
          <w:shd w:val="clear" w:color="auto" w:fill="FFFFFF"/>
        </w:rPr>
        <w:t>的历史使命感和责任感，促进相互之间的交流与成长</w:t>
      </w:r>
      <w:r>
        <w:rPr>
          <w:rFonts w:hint="eastAsia"/>
        </w:rPr>
        <w:t>。</w:t>
      </w:r>
      <w:r>
        <w:rPr>
          <w:rFonts w:hint="eastAsia"/>
          <w:lang w:val="en-US"/>
        </w:rPr>
        <w:t>同时各小组将针对团支部建设、团支部活动开展、团员教育等方面开展讨论，激发支部工作的创新思路。</w:t>
      </w:r>
    </w:p>
    <w:p w14:paraId="243EF760">
      <w:pPr>
        <w:pStyle w:val="3"/>
        <w:numPr>
          <w:ilvl w:val="0"/>
          <w:numId w:val="1"/>
        </w:numPr>
        <w:spacing w:line="360" w:lineRule="auto"/>
        <w:ind w:firstLine="640" w:firstLineChars="200"/>
        <w:jc w:val="both"/>
        <w:rPr>
          <w:rFonts w:hint="eastAsia"/>
        </w:rPr>
      </w:pPr>
      <w:r>
        <w:rPr>
          <w:rFonts w:hint="eastAsia"/>
          <w:lang w:val="en-US"/>
        </w:rPr>
        <w:t>成果展示验成效：各小组针对本期培训课程，总结交流学习心得，提出关于培训形式、内容等方面的建设性意见，助力培训课程的优化。</w:t>
      </w:r>
    </w:p>
    <w:p w14:paraId="1EA4D76C">
      <w:pPr>
        <w:snapToGrid w:val="0"/>
        <w:spacing w:line="360" w:lineRule="auto"/>
        <w:jc w:val="both"/>
        <w:textAlignment w:val="baseline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四、报名方式</w:t>
      </w:r>
    </w:p>
    <w:p w14:paraId="34E910E5">
      <w:pPr>
        <w:pStyle w:val="3"/>
        <w:snapToGrid w:val="0"/>
        <w:spacing w:line="360" w:lineRule="auto"/>
        <w:ind w:firstLine="600" w:firstLineChars="200"/>
        <w:jc w:val="both"/>
        <w:textAlignment w:val="baseline"/>
        <w:rPr>
          <w:rFonts w:hint="eastAsia"/>
        </w:rPr>
      </w:pPr>
      <w:r>
        <w:rPr>
          <w:rFonts w:hint="eastAsia"/>
          <w:spacing w:val="-10"/>
        </w:rPr>
        <w:t>各系组</w:t>
      </w:r>
      <w:r>
        <w:rPr>
          <w:rFonts w:hint="eastAsia"/>
          <w:lang w:val="en-US"/>
        </w:rPr>
        <w:t>织2025级团支</w:t>
      </w:r>
      <w:r>
        <w:rPr>
          <w:rFonts w:hint="eastAsia"/>
          <w:spacing w:val="-10"/>
        </w:rPr>
        <w:t>部书记填写《福州大学至诚学院XX系第八期“青马工程”雏鹰班报名表</w:t>
      </w:r>
      <w:r>
        <w:rPr>
          <w:rFonts w:hint="eastAsia"/>
          <w:spacing w:val="-19"/>
        </w:rPr>
        <w:t>》，由系组织部将汇总表</w:t>
      </w:r>
      <w:r>
        <w:rPr>
          <w:rFonts w:hint="eastAsia"/>
          <w:spacing w:val="-19"/>
          <w:lang w:val="en-US"/>
        </w:rPr>
        <w:t>电子</w:t>
      </w:r>
      <w:r>
        <w:rPr>
          <w:rFonts w:hint="eastAsia"/>
          <w:spacing w:val="-19"/>
        </w:rPr>
        <w:t>版</w:t>
      </w:r>
      <w:r>
        <w:rPr>
          <w:rFonts w:hint="eastAsia"/>
          <w:lang w:val="en-US"/>
        </w:rPr>
        <w:t>于2025年10月9日12：00前发送至院团委组织部邮箱</w:t>
      </w:r>
      <w:r>
        <w:fldChar w:fldCharType="begin"/>
      </w:r>
      <w:r>
        <w:instrText xml:space="preserve"> HYPERLINK "mailto:zcxyzzb@163.com" \h </w:instrText>
      </w:r>
      <w:r>
        <w:fldChar w:fldCharType="separate"/>
      </w:r>
      <w:r>
        <w:rPr>
          <w:rFonts w:hint="eastAsia"/>
          <w:lang w:val="en-US"/>
        </w:rPr>
        <w:t>zcxyzzb@163.com</w:t>
      </w:r>
      <w:r>
        <w:rPr>
          <w:rFonts w:hint="eastAsia"/>
          <w:lang w:val="en-US"/>
        </w:rPr>
        <w:fldChar w:fldCharType="end"/>
      </w:r>
      <w:r>
        <w:rPr>
          <w:rFonts w:hint="eastAsia"/>
        </w:rPr>
        <w:t>，</w:t>
      </w:r>
      <w:r>
        <w:rPr>
          <w:rFonts w:hint="eastAsia"/>
          <w:lang w:val="en-US"/>
        </w:rPr>
        <w:t>纸质版</w:t>
      </w:r>
      <w:r>
        <w:rPr>
          <w:rFonts w:hint="eastAsia"/>
        </w:rPr>
        <w:t>（加盖系团委公章，一式两份）于</w:t>
      </w:r>
      <w:r>
        <w:rPr>
          <w:rFonts w:hint="eastAsia"/>
          <w:lang w:val="en-US"/>
        </w:rPr>
        <w:t>2025年</w:t>
      </w:r>
      <w:r>
        <w:rPr>
          <w:rFonts w:hint="eastAsia"/>
        </w:rPr>
        <w:t>10月</w:t>
      </w:r>
      <w:r>
        <w:rPr>
          <w:rFonts w:hint="eastAsia"/>
          <w:lang w:val="en-US"/>
        </w:rPr>
        <w:t>9</w:t>
      </w:r>
      <w:r>
        <w:rPr>
          <w:rFonts w:hint="eastAsia"/>
        </w:rPr>
        <w:t>日</w:t>
      </w:r>
      <w:r>
        <w:rPr>
          <w:rFonts w:hint="eastAsia"/>
          <w:lang w:val="en-US"/>
        </w:rPr>
        <w:t>20</w:t>
      </w:r>
      <w:r>
        <w:rPr>
          <w:rFonts w:hint="eastAsia"/>
        </w:rPr>
        <w:t>：00-</w:t>
      </w:r>
      <w:r>
        <w:rPr>
          <w:rFonts w:hint="eastAsia"/>
          <w:lang w:val="en-US"/>
        </w:rPr>
        <w:t>20</w:t>
      </w:r>
      <w:r>
        <w:rPr>
          <w:rFonts w:hint="eastAsia"/>
        </w:rPr>
        <w:t>：30交至</w:t>
      </w:r>
      <w:r>
        <w:rPr>
          <w:rFonts w:hint="eastAsia"/>
          <w:lang w:val="en-US"/>
        </w:rPr>
        <w:t>团学活动中心组织部办公室</w:t>
      </w:r>
      <w:r>
        <w:rPr>
          <w:rFonts w:hint="eastAsia"/>
        </w:rPr>
        <w:t>。</w:t>
      </w:r>
    </w:p>
    <w:p w14:paraId="6C39DFAE">
      <w:pPr>
        <w:pStyle w:val="3"/>
        <w:snapToGrid w:val="0"/>
        <w:spacing w:line="360" w:lineRule="auto"/>
        <w:ind w:firstLine="640" w:firstLineChars="200"/>
        <w:jc w:val="both"/>
        <w:textAlignment w:val="baseline"/>
        <w:rPr>
          <w:rFonts w:hint="eastAsia"/>
        </w:rPr>
      </w:pPr>
      <w:r>
        <w:rPr>
          <w:rFonts w:hint="eastAsia"/>
        </w:rPr>
        <w:t>联系人：</w:t>
      </w:r>
      <w:r>
        <w:rPr>
          <w:rFonts w:hint="eastAsia"/>
          <w:lang w:val="en-US"/>
        </w:rPr>
        <w:t>梁</w:t>
      </w:r>
      <w:r>
        <w:rPr>
          <w:rFonts w:hint="eastAsia"/>
        </w:rPr>
        <w:t>同学</w:t>
      </w:r>
    </w:p>
    <w:p w14:paraId="034702C9">
      <w:pPr>
        <w:snapToGrid w:val="0"/>
        <w:spacing w:line="360" w:lineRule="auto"/>
        <w:ind w:firstLine="608" w:firstLineChars="200"/>
        <w:jc w:val="both"/>
        <w:textAlignment w:val="baseline"/>
        <w:rPr>
          <w:rFonts w:hint="eastAsia"/>
          <w:w w:val="95"/>
          <w:sz w:val="32"/>
          <w:szCs w:val="32"/>
          <w:lang w:val="en-US"/>
        </w:rPr>
      </w:pPr>
      <w:r>
        <w:rPr>
          <w:rFonts w:hint="eastAsia"/>
          <w:w w:val="95"/>
          <w:sz w:val="32"/>
          <w:szCs w:val="32"/>
        </w:rPr>
        <w:t>联系电话：</w:t>
      </w:r>
      <w:r>
        <w:rPr>
          <w:rFonts w:hint="eastAsia"/>
          <w:w w:val="95"/>
          <w:sz w:val="32"/>
          <w:szCs w:val="32"/>
          <w:lang w:val="en-US"/>
        </w:rPr>
        <w:t>17855766859</w:t>
      </w:r>
    </w:p>
    <w:p w14:paraId="56429423">
      <w:pPr>
        <w:numPr>
          <w:ilvl w:val="0"/>
          <w:numId w:val="2"/>
        </w:numPr>
        <w:snapToGrid w:val="0"/>
        <w:spacing w:line="360" w:lineRule="auto"/>
        <w:jc w:val="both"/>
        <w:textAlignment w:val="baseline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有关要求</w:t>
      </w:r>
    </w:p>
    <w:p w14:paraId="5339E89E">
      <w:pPr>
        <w:spacing w:line="360" w:lineRule="auto"/>
        <w:ind w:firstLine="640" w:firstLineChars="20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1.强化政治引领：各团支部要深入学习贯彻习近平新时代中国特色社会主义思想，确保新生团支部书记坚定政治立场，紧跟党的步伐，提升自身政治领悟力。</w:t>
      </w:r>
    </w:p>
    <w:p w14:paraId="6F9DE770">
      <w:pPr>
        <w:spacing w:line="360" w:lineRule="auto"/>
        <w:ind w:firstLine="640" w:firstLineChars="20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2.提升理论素养：各团支部要定期组织理论学习，</w:t>
      </w:r>
      <w:r>
        <w:rPr>
          <w:rFonts w:hint="eastAsia"/>
          <w:sz w:val="32"/>
          <w:szCs w:val="32"/>
        </w:rPr>
        <w:t>充分利用“三会两制一课”等组织生活制度，</w:t>
      </w:r>
      <w:r>
        <w:rPr>
          <w:rFonts w:hint="eastAsia"/>
          <w:sz w:val="32"/>
          <w:szCs w:val="32"/>
          <w:lang w:val="en-US"/>
        </w:rPr>
        <w:t>增强理论武装，不断提升理论素养，</w:t>
      </w:r>
      <w:r>
        <w:rPr>
          <w:rFonts w:hint="eastAsia"/>
          <w:sz w:val="32"/>
          <w:szCs w:val="32"/>
          <w:shd w:val="clear" w:color="auto" w:fill="FFFFFF"/>
        </w:rPr>
        <w:t>为更好地开展团支部工作提供坚实的理论基础</w:t>
      </w:r>
      <w:r>
        <w:rPr>
          <w:rFonts w:hint="eastAsia"/>
          <w:sz w:val="32"/>
          <w:szCs w:val="32"/>
          <w:lang w:val="en-US"/>
        </w:rPr>
        <w:t>。</w:t>
      </w:r>
    </w:p>
    <w:p w14:paraId="17C49F10">
      <w:pPr>
        <w:spacing w:line="360" w:lineRule="auto"/>
        <w:ind w:firstLine="640" w:firstLineChars="20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3.优化培养机制：各系组织部要面向团支部团干设计科学合理的培养方案，鼓励各级团支部勇于创新，增强团组织的吸引力和凝聚力，以适应新时代青年的需求和特点，激发团支部的创新活力。</w:t>
      </w:r>
    </w:p>
    <w:p w14:paraId="6D16E786">
      <w:pPr>
        <w:spacing w:line="360" w:lineRule="auto"/>
        <w:ind w:firstLine="640" w:firstLineChars="20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4.建立评估反馈机制：各系组织部要定期对新生团支部书记的工作进行评估，收集团员青年的反馈意见，及时调整培养方案和工作方法，确保培养效果和工作成效，形成一个不断优化的培养体系。</w:t>
      </w:r>
    </w:p>
    <w:p w14:paraId="22BD0128">
      <w:pPr>
        <w:spacing w:line="360" w:lineRule="auto"/>
        <w:ind w:firstLine="640" w:firstLineChars="20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5.全院各级团组织应当高度重视本次培训班，积极为新生团支部书记的学习创造条件。学员要把握好此次学习提高的机会，认真抓好理论基础学习，提高自身的理论素质；积极参与各项活动，不断提高为同学办实事的工作水平。</w:t>
      </w:r>
    </w:p>
    <w:p w14:paraId="47E23093">
      <w:pPr>
        <w:spacing w:line="360" w:lineRule="auto"/>
        <w:ind w:firstLine="640" w:firstLineChars="200"/>
        <w:rPr>
          <w:rFonts w:hint="eastAsia"/>
          <w:spacing w:val="-2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6.学员有特殊原因不能到会请提前向系组织部办理请假手续，尽量能够做到不缺席</w:t>
      </w:r>
      <w:r>
        <w:rPr>
          <w:rFonts w:hint="eastAsia"/>
          <w:spacing w:val="-2"/>
          <w:sz w:val="32"/>
          <w:szCs w:val="32"/>
          <w:lang w:val="en-US"/>
        </w:rPr>
        <w:t>。</w:t>
      </w:r>
    </w:p>
    <w:p w14:paraId="4B6E5776">
      <w:pPr>
        <w:pStyle w:val="11"/>
        <w:tabs>
          <w:tab w:val="left" w:pos="1083"/>
        </w:tabs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/>
          <w:spacing w:val="-2"/>
          <w:sz w:val="32"/>
          <w:szCs w:val="32"/>
          <w:lang w:val="en-US"/>
        </w:rPr>
      </w:pPr>
    </w:p>
    <w:p w14:paraId="631E1E76">
      <w:pPr>
        <w:pStyle w:val="11"/>
        <w:tabs>
          <w:tab w:val="left" w:pos="1083"/>
        </w:tabs>
        <w:snapToGrid w:val="0"/>
        <w:spacing w:line="360" w:lineRule="auto"/>
        <w:ind w:left="0" w:right="0" w:firstLineChars="200"/>
        <w:jc w:val="both"/>
        <w:textAlignment w:val="baseline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 w14:paraId="1583717B">
      <w:pPr>
        <w:pStyle w:val="3"/>
        <w:snapToGrid w:val="0"/>
        <w:spacing w:line="360" w:lineRule="auto"/>
        <w:textAlignment w:val="baseline"/>
        <w:rPr>
          <w:rFonts w:hint="eastAsia"/>
          <w:spacing w:val="-10"/>
        </w:rPr>
      </w:pPr>
      <w:r>
        <w:rPr>
          <w:rFonts w:hint="eastAsia"/>
          <w:spacing w:val="8"/>
          <w:lang w:val="en-US"/>
        </w:rPr>
        <w:t>1.</w:t>
      </w:r>
      <w:r>
        <w:rPr>
          <w:rFonts w:hint="eastAsia"/>
          <w:spacing w:val="8"/>
        </w:rPr>
        <w:t>《福州大学至诚学院XX系</w:t>
      </w:r>
      <w:r>
        <w:rPr>
          <w:rFonts w:hint="eastAsia"/>
          <w:spacing w:val="8"/>
          <w:lang w:val="en-US"/>
        </w:rPr>
        <w:t>第八期</w:t>
      </w:r>
      <w:r>
        <w:rPr>
          <w:rFonts w:hint="eastAsia"/>
          <w:spacing w:val="8"/>
        </w:rPr>
        <w:t>“青马工程”雏鹰班</w:t>
      </w:r>
      <w:r>
        <w:rPr>
          <w:rFonts w:hint="eastAsia"/>
          <w:spacing w:val="8"/>
          <w:lang w:val="en-US"/>
        </w:rPr>
        <w:t>报名</w:t>
      </w:r>
      <w:r>
        <w:rPr>
          <w:rFonts w:hint="eastAsia"/>
          <w:spacing w:val="8"/>
        </w:rPr>
        <w:t>表》</w:t>
      </w:r>
    </w:p>
    <w:p w14:paraId="6EA542A3">
      <w:pPr>
        <w:pStyle w:val="6"/>
        <w:widowControl/>
        <w:spacing w:beforeAutospacing="0" w:afterAutospacing="0" w:line="360" w:lineRule="auto"/>
        <w:rPr>
          <w:rFonts w:hint="eastAsia" w:cs="仿宋"/>
          <w:sz w:val="32"/>
          <w:szCs w:val="32"/>
        </w:rPr>
      </w:pPr>
      <w:r>
        <w:rPr>
          <w:rFonts w:hint="eastAsia" w:cs="仿宋"/>
          <w:spacing w:val="-10"/>
          <w:sz w:val="32"/>
          <w:szCs w:val="32"/>
        </w:rPr>
        <w:t>2.</w:t>
      </w:r>
      <w:r>
        <w:rPr>
          <w:rFonts w:hint="eastAsia" w:cs="仿宋"/>
          <w:sz w:val="32"/>
          <w:szCs w:val="32"/>
          <w:lang w:val="zh-CN" w:bidi="zh-CN"/>
        </w:rPr>
        <w:t>《福州大学至诚学院</w:t>
      </w:r>
      <w:r>
        <w:rPr>
          <w:rFonts w:hint="eastAsia" w:cs="仿宋"/>
          <w:spacing w:val="8"/>
          <w:sz w:val="32"/>
          <w:szCs w:val="32"/>
        </w:rPr>
        <w:t>第八期</w:t>
      </w:r>
      <w:r>
        <w:rPr>
          <w:rFonts w:hint="eastAsia" w:cs="仿宋"/>
          <w:sz w:val="32"/>
          <w:szCs w:val="32"/>
          <w:lang w:val="zh-CN" w:bidi="zh-CN"/>
        </w:rPr>
        <w:t>“青马工程”雏鹰班</w:t>
      </w:r>
      <w:r>
        <w:rPr>
          <w:rFonts w:hint="eastAsia" w:cs="仿宋"/>
          <w:sz w:val="32"/>
          <w:szCs w:val="32"/>
        </w:rPr>
        <w:t>培训计划》</w:t>
      </w:r>
    </w:p>
    <w:p w14:paraId="54FA67F1">
      <w:pPr>
        <w:pStyle w:val="3"/>
        <w:snapToGrid w:val="0"/>
        <w:spacing w:line="360" w:lineRule="auto"/>
        <w:jc w:val="both"/>
        <w:textAlignment w:val="baseline"/>
        <w:rPr>
          <w:rFonts w:hint="eastAsia"/>
        </w:rPr>
      </w:pPr>
    </w:p>
    <w:p w14:paraId="257264CA">
      <w:pPr>
        <w:pStyle w:val="3"/>
        <w:snapToGrid w:val="0"/>
        <w:spacing w:line="360" w:lineRule="auto"/>
        <w:ind w:firstLine="4256" w:firstLineChars="1400"/>
        <w:jc w:val="both"/>
        <w:textAlignment w:val="baseline"/>
        <w:rPr>
          <w:rFonts w:hint="eastAsia"/>
        </w:rPr>
      </w:pPr>
      <w:r>
        <w:rPr>
          <w:rFonts w:hint="eastAsia"/>
          <w:w w:val="95"/>
        </w:rPr>
        <w:t>共青团福州大学至诚学院委员会</w:t>
      </w:r>
    </w:p>
    <w:p w14:paraId="309163DD">
      <w:pPr>
        <w:pStyle w:val="3"/>
        <w:snapToGrid w:val="0"/>
        <w:spacing w:line="360" w:lineRule="auto"/>
        <w:ind w:firstLine="5440" w:firstLineChars="1700"/>
        <w:jc w:val="both"/>
        <w:textAlignment w:val="baseline"/>
        <w:rPr>
          <w:rFonts w:hint="eastAsia"/>
          <w:spacing w:val="-41"/>
        </w:rPr>
      </w:pPr>
      <w:r>
        <w:rPr>
          <w:rFonts w:hint="eastAsia"/>
        </w:rPr>
        <w:t>2025</w:t>
      </w:r>
      <w:r>
        <w:rPr>
          <w:rFonts w:hint="eastAsia"/>
          <w:spacing w:val="-55"/>
        </w:rPr>
        <w:t>年</w:t>
      </w:r>
      <w:r>
        <w:rPr>
          <w:rFonts w:hint="eastAsia"/>
          <w:spacing w:val="-55"/>
          <w:lang w:val="en-US"/>
        </w:rPr>
        <w:t xml:space="preserve"> 9 </w:t>
      </w:r>
      <w:r>
        <w:rPr>
          <w:rFonts w:hint="eastAsia"/>
          <w:spacing w:val="-55"/>
        </w:rPr>
        <w:t>月</w:t>
      </w:r>
      <w:r>
        <w:rPr>
          <w:rFonts w:hint="eastAsia"/>
          <w:spacing w:val="-55"/>
          <w:lang w:val="en-US"/>
        </w:rPr>
        <w:t xml:space="preserve"> 2 </w:t>
      </w:r>
      <w:r>
        <w:rPr>
          <w:rFonts w:hint="eastAsia"/>
          <w:spacing w:val="-55"/>
          <w:lang w:val="en-US" w:eastAsia="zh-CN"/>
        </w:rPr>
        <w:t>6</w:t>
      </w:r>
      <w:r>
        <w:rPr>
          <w:rFonts w:hint="eastAsia"/>
          <w:spacing w:val="-55"/>
          <w:lang w:val="en-US"/>
        </w:rPr>
        <w:t xml:space="preserve"> </w:t>
      </w:r>
      <w:r>
        <w:rPr>
          <w:rFonts w:hint="eastAsia"/>
          <w:spacing w:val="-41"/>
        </w:rPr>
        <w:t>日</w:t>
      </w:r>
    </w:p>
    <w:p w14:paraId="54B0DDE4">
      <w:pPr>
        <w:pStyle w:val="3"/>
        <w:snapToGrid w:val="0"/>
        <w:spacing w:line="360" w:lineRule="auto"/>
        <w:jc w:val="both"/>
        <w:textAlignment w:val="baseline"/>
        <w:rPr>
          <w:rFonts w:hint="eastAsia"/>
        </w:rPr>
      </w:pPr>
    </w:p>
    <w:p w14:paraId="203D4E0B">
      <w:pPr>
        <w:pStyle w:val="3"/>
        <w:snapToGrid w:val="0"/>
        <w:spacing w:line="560" w:lineRule="exact"/>
        <w:jc w:val="both"/>
        <w:textAlignment w:val="baseline"/>
        <w:rPr>
          <w:rFonts w:hint="eastAsia"/>
          <w:sz w:val="36"/>
          <w:szCs w:val="36"/>
        </w:rPr>
      </w:pPr>
    </w:p>
    <w:p w14:paraId="6AE7CA25">
      <w:pPr>
        <w:pStyle w:val="3"/>
        <w:snapToGrid w:val="0"/>
        <w:spacing w:line="560" w:lineRule="exact"/>
        <w:jc w:val="both"/>
        <w:textAlignment w:val="baseline"/>
        <w:rPr>
          <w:rFonts w:hint="eastAsia"/>
          <w:sz w:val="36"/>
          <w:szCs w:val="36"/>
        </w:rPr>
      </w:pPr>
    </w:p>
    <w:p w14:paraId="5942D896">
      <w:pPr>
        <w:rPr>
          <w:rFonts w:hint="eastAsia"/>
          <w:sz w:val="36"/>
          <w:szCs w:val="36"/>
        </w:rPr>
        <w:sectPr>
          <w:pgSz w:w="11910" w:h="16840"/>
          <w:pgMar w:top="1520" w:right="990" w:bottom="1460" w:left="1240" w:header="720" w:footer="720" w:gutter="0"/>
          <w:cols w:space="720" w:num="1"/>
        </w:sectPr>
      </w:pPr>
      <w:bookmarkStart w:id="0" w:name="_GoBack"/>
      <w:bookmarkEnd w:id="0"/>
    </w:p>
    <w:p w14:paraId="747BE91A">
      <w:pPr>
        <w:pStyle w:val="3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sz w:val="36"/>
          <w:szCs w:val="36"/>
          <w:lang w:val="en-US"/>
        </w:rPr>
      </w:pPr>
      <w:r>
        <w:rPr>
          <w:rFonts w:hint="eastAsia"/>
          <w:sz w:val="36"/>
          <w:szCs w:val="36"/>
          <w:lang w:val="en-US"/>
        </w:rPr>
        <w:t>附件1：</w:t>
      </w:r>
    </w:p>
    <w:p w14:paraId="50AA78E4">
      <w:pPr>
        <w:pStyle w:val="3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福州大学至诚学院XX系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  <w:t>第八期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“青马工程”雏鹰班报名表</w:t>
      </w:r>
    </w:p>
    <w:tbl>
      <w:tblPr>
        <w:tblStyle w:val="7"/>
        <w:tblpPr w:leftFromText="180" w:rightFromText="180" w:vertAnchor="text" w:horzAnchor="page" w:tblpX="1491" w:tblpY="461"/>
        <w:tblOverlap w:val="never"/>
        <w:tblW w:w="505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220"/>
        <w:gridCol w:w="1294"/>
        <w:gridCol w:w="2364"/>
        <w:gridCol w:w="819"/>
        <w:gridCol w:w="2298"/>
        <w:gridCol w:w="2791"/>
        <w:gridCol w:w="2598"/>
      </w:tblGrid>
      <w:tr w14:paraId="038C3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31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6EC92C7">
            <w:pPr>
              <w:widowControl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lang w:val="en-US" w:bidi="ar"/>
              </w:rPr>
              <w:t>填报单位：共青团福州大学至诚学院xx系委员会</w:t>
            </w:r>
          </w:p>
        </w:tc>
        <w:tc>
          <w:tcPr>
            <w:tcW w:w="53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7AEDE"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lang w:val="en-US" w:bidi="ar"/>
              </w:rPr>
              <w:t>填报时间：202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lang w:val="en-US" w:bidi="ar"/>
              </w:rPr>
              <w:t>5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lang w:val="en-US" w:bidi="ar"/>
              </w:rPr>
              <w:t>年 月 日</w:t>
            </w:r>
          </w:p>
        </w:tc>
      </w:tr>
      <w:tr w14:paraId="642A8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9882D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9F699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bidi="ar"/>
              </w:rPr>
              <w:t>姓名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613AB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bidi="ar"/>
              </w:rPr>
              <w:t>学号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D308E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bidi="ar"/>
              </w:rPr>
              <w:t>所在校区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CA295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bidi="ar"/>
              </w:rPr>
              <w:t>性别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616A8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bidi="ar"/>
              </w:rPr>
              <w:t>政治面貌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FED6B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bidi="ar"/>
              </w:rPr>
              <w:t>所在团支部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3F92B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bidi="ar"/>
              </w:rPr>
              <w:t>联系方式</w:t>
            </w:r>
          </w:p>
        </w:tc>
      </w:tr>
      <w:tr w14:paraId="45617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A7C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6AF4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E6DB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4C1A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6F7C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C05F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D1CC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5246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C022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009D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76DD3">
            <w:pPr>
              <w:jc w:val="center"/>
              <w:rPr>
                <w:rFonts w:ascii="仿宋_GB2312" w:hAnsi="宋体" w:eastAsia="仿宋_GB2312" w:cs="仿宋_GB2312"/>
                <w:color w:val="333333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D323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D07EE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61106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7EBAC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8ECD2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1E4C5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</w:tr>
      <w:tr w14:paraId="73D75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AAE2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75A51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0BAF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10133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7E436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AA78F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AFEC8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CEC6F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</w:tr>
      <w:tr w14:paraId="5B89A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8540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C76AC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16E10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843E3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140C4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E8F38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94663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E254B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</w:tr>
      <w:tr w14:paraId="770D4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E66D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BD4A3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97A8E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F97D6">
            <w:pPr>
              <w:jc w:val="center"/>
              <w:rPr>
                <w:rFonts w:ascii="仿宋_GB2312" w:hAnsi="宋体" w:eastAsia="仿宋_GB2312" w:cs="仿宋_GB2312"/>
                <w:color w:val="333333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0EF6A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DAD52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EE75A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E22E3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</w:tr>
      <w:tr w14:paraId="245C9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FF93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9484B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72263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F1233">
            <w:pPr>
              <w:jc w:val="center"/>
              <w:rPr>
                <w:rFonts w:ascii="仿宋_GB2312" w:hAnsi="宋体" w:eastAsia="仿宋_GB2312" w:cs="仿宋_GB2312"/>
                <w:color w:val="333333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9E706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0A95E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E7356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B6B34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</w:tr>
      <w:tr w14:paraId="3F96C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C6ED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3F470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51C1E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483EA">
            <w:pPr>
              <w:jc w:val="center"/>
              <w:rPr>
                <w:rFonts w:ascii="仿宋_GB2312" w:hAnsi="宋体" w:eastAsia="仿宋_GB2312" w:cs="仿宋_GB2312"/>
                <w:color w:val="333333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579C1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CC179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70910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376F0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</w:tr>
      <w:tr w14:paraId="4E857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A4D0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8F5C1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8D782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093BA">
            <w:pPr>
              <w:jc w:val="center"/>
              <w:rPr>
                <w:rFonts w:ascii="仿宋_GB2312" w:hAnsi="宋体" w:eastAsia="仿宋_GB2312" w:cs="仿宋_GB2312"/>
                <w:color w:val="333333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0505D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7DB1F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E1E36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9D176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</w:tr>
      <w:tr w14:paraId="402CE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A017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7C8AA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9FAB2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36FCE">
            <w:pPr>
              <w:jc w:val="center"/>
              <w:rPr>
                <w:rFonts w:ascii="仿宋_GB2312" w:hAnsi="宋体" w:eastAsia="仿宋_GB2312" w:cs="仿宋_GB2312"/>
                <w:color w:val="333333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51651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5EB28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B2D2E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11AC6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</w:tr>
      <w:tr w14:paraId="20CF2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9ECE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15212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670AF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D8B85">
            <w:pPr>
              <w:jc w:val="center"/>
              <w:rPr>
                <w:rFonts w:ascii="仿宋_GB2312" w:hAnsi="宋体" w:eastAsia="仿宋_GB2312" w:cs="仿宋_GB2312"/>
                <w:color w:val="333333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E2BA7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DAAAB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9257C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FC4D7">
            <w:pPr>
              <w:jc w:val="center"/>
              <w:rPr>
                <w:rFonts w:ascii="仿宋_GB2312" w:hAnsi="宋体" w:eastAsia="仿宋_GB2312" w:cs="仿宋_GB2312"/>
                <w:color w:val="000000"/>
              </w:rPr>
            </w:pPr>
          </w:p>
        </w:tc>
      </w:tr>
    </w:tbl>
    <w:p w14:paraId="46379A93">
      <w:pPr>
        <w:pStyle w:val="3"/>
        <w:snapToGrid w:val="0"/>
        <w:spacing w:line="560" w:lineRule="exact"/>
        <w:jc w:val="both"/>
        <w:textAlignment w:val="baseline"/>
        <w:rPr>
          <w:rFonts w:hint="eastAsia"/>
          <w:sz w:val="36"/>
          <w:szCs w:val="36"/>
        </w:rPr>
      </w:pPr>
    </w:p>
    <w:p w14:paraId="5E31D9D5">
      <w:pPr>
        <w:pStyle w:val="3"/>
        <w:snapToGrid w:val="0"/>
        <w:spacing w:line="560" w:lineRule="exact"/>
        <w:jc w:val="both"/>
        <w:textAlignment w:val="baseline"/>
        <w:rPr>
          <w:rFonts w:hint="eastAsia"/>
          <w:sz w:val="36"/>
          <w:szCs w:val="36"/>
        </w:rPr>
        <w:sectPr>
          <w:pgSz w:w="16840" w:h="11910" w:orient="landscape"/>
          <w:pgMar w:top="1680" w:right="1520" w:bottom="1599" w:left="1460" w:header="720" w:footer="720" w:gutter="0"/>
          <w:cols w:space="720" w:num="1"/>
        </w:sectPr>
      </w:pPr>
    </w:p>
    <w:p w14:paraId="397EB7D1">
      <w:pPr>
        <w:pStyle w:val="3"/>
        <w:snapToGrid w:val="0"/>
        <w:spacing w:line="560" w:lineRule="exact"/>
        <w:jc w:val="both"/>
        <w:textAlignment w:val="baseline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附件2：</w:t>
      </w:r>
    </w:p>
    <w:p w14:paraId="4D5E94EE">
      <w:pPr>
        <w:pStyle w:val="3"/>
        <w:snapToGrid w:val="0"/>
        <w:spacing w:line="56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40845DA8">
      <w:pPr>
        <w:pStyle w:val="3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福州大学至诚学院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/>
        </w:rPr>
        <w:t>八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  <w:t>期</w:t>
      </w:r>
    </w:p>
    <w:p w14:paraId="3109BECA">
      <w:pPr>
        <w:pStyle w:val="3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  <w:t>“青马工程”雏鹰班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培训计划</w:t>
      </w:r>
    </w:p>
    <w:p w14:paraId="5DE90D2B">
      <w:pPr>
        <w:pStyle w:val="3"/>
        <w:snapToGrid w:val="0"/>
        <w:spacing w:line="56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8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549"/>
        <w:gridCol w:w="2227"/>
        <w:gridCol w:w="2330"/>
      </w:tblGrid>
      <w:tr w14:paraId="030D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50AB16E4">
            <w:pPr>
              <w:pStyle w:val="3"/>
              <w:snapToGrid w:val="0"/>
              <w:spacing w:line="560" w:lineRule="exact"/>
              <w:jc w:val="center"/>
              <w:textAlignment w:val="baseline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培训次数</w:t>
            </w:r>
          </w:p>
        </w:tc>
        <w:tc>
          <w:tcPr>
            <w:tcW w:w="3549" w:type="dxa"/>
            <w:vAlign w:val="center"/>
          </w:tcPr>
          <w:p w14:paraId="4E9A14B9">
            <w:pPr>
              <w:pStyle w:val="3"/>
              <w:snapToGrid w:val="0"/>
              <w:spacing w:line="560" w:lineRule="exact"/>
              <w:jc w:val="center"/>
              <w:textAlignment w:val="baseline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培训主题</w:t>
            </w:r>
          </w:p>
        </w:tc>
        <w:tc>
          <w:tcPr>
            <w:tcW w:w="2227" w:type="dxa"/>
            <w:vAlign w:val="center"/>
          </w:tcPr>
          <w:p w14:paraId="0819ECA1">
            <w:pPr>
              <w:pStyle w:val="3"/>
              <w:snapToGrid w:val="0"/>
              <w:spacing w:line="560" w:lineRule="exact"/>
              <w:jc w:val="center"/>
              <w:textAlignment w:val="baseline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培训时间</w:t>
            </w:r>
          </w:p>
        </w:tc>
        <w:tc>
          <w:tcPr>
            <w:tcW w:w="2330" w:type="dxa"/>
            <w:vAlign w:val="center"/>
          </w:tcPr>
          <w:p w14:paraId="659793C9">
            <w:pPr>
              <w:pStyle w:val="3"/>
              <w:snapToGrid w:val="0"/>
              <w:spacing w:line="560" w:lineRule="exact"/>
              <w:jc w:val="center"/>
              <w:textAlignment w:val="baseline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培训地点</w:t>
            </w:r>
          </w:p>
        </w:tc>
      </w:tr>
      <w:tr w14:paraId="1F7F0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336E093B">
            <w:pPr>
              <w:pStyle w:val="3"/>
              <w:snapToGrid w:val="0"/>
              <w:spacing w:line="560" w:lineRule="exact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1</w:t>
            </w:r>
          </w:p>
        </w:tc>
        <w:tc>
          <w:tcPr>
            <w:tcW w:w="3549" w:type="dxa"/>
            <w:vAlign w:val="center"/>
          </w:tcPr>
          <w:p w14:paraId="1F64FDC5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开班仪式</w:t>
            </w:r>
          </w:p>
        </w:tc>
        <w:tc>
          <w:tcPr>
            <w:tcW w:w="2227" w:type="dxa"/>
            <w:vAlign w:val="center"/>
          </w:tcPr>
          <w:p w14:paraId="0068372D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2025.10.14</w:t>
            </w:r>
          </w:p>
        </w:tc>
        <w:tc>
          <w:tcPr>
            <w:tcW w:w="2330" w:type="dxa"/>
            <w:vMerge w:val="restart"/>
            <w:vAlign w:val="center"/>
          </w:tcPr>
          <w:p w14:paraId="39196D33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东阶梯</w:t>
            </w:r>
          </w:p>
        </w:tc>
      </w:tr>
      <w:tr w14:paraId="7562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67EFE561">
            <w:pPr>
              <w:pStyle w:val="3"/>
              <w:snapToGrid w:val="0"/>
              <w:spacing w:line="560" w:lineRule="exact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2</w:t>
            </w:r>
          </w:p>
        </w:tc>
        <w:tc>
          <w:tcPr>
            <w:tcW w:w="3549" w:type="dxa"/>
            <w:vAlign w:val="center"/>
          </w:tcPr>
          <w:p w14:paraId="793FABE7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基础团务培训</w:t>
            </w:r>
          </w:p>
        </w:tc>
        <w:tc>
          <w:tcPr>
            <w:tcW w:w="2227" w:type="dxa"/>
            <w:vAlign w:val="center"/>
          </w:tcPr>
          <w:p w14:paraId="1AB2ABD0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2025.10.21</w:t>
            </w:r>
          </w:p>
        </w:tc>
        <w:tc>
          <w:tcPr>
            <w:tcW w:w="2330" w:type="dxa"/>
            <w:vMerge w:val="continue"/>
            <w:vAlign w:val="center"/>
          </w:tcPr>
          <w:p w14:paraId="53761DCF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</w:p>
        </w:tc>
      </w:tr>
      <w:tr w14:paraId="019D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5A1BC65E">
            <w:pPr>
              <w:pStyle w:val="3"/>
              <w:snapToGrid w:val="0"/>
              <w:spacing w:line="560" w:lineRule="exact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3</w:t>
            </w:r>
          </w:p>
        </w:tc>
        <w:tc>
          <w:tcPr>
            <w:tcW w:w="3549" w:type="dxa"/>
            <w:vAlign w:val="center"/>
          </w:tcPr>
          <w:p w14:paraId="7695D7D7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第一次小组讨论</w:t>
            </w:r>
          </w:p>
        </w:tc>
        <w:tc>
          <w:tcPr>
            <w:tcW w:w="2227" w:type="dxa"/>
            <w:vAlign w:val="center"/>
          </w:tcPr>
          <w:p w14:paraId="6D864F2F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2025.10.23</w:t>
            </w:r>
          </w:p>
        </w:tc>
        <w:tc>
          <w:tcPr>
            <w:tcW w:w="2330" w:type="dxa"/>
            <w:vAlign w:val="center"/>
          </w:tcPr>
          <w:p w14:paraId="5498B67C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自定</w:t>
            </w:r>
          </w:p>
        </w:tc>
      </w:tr>
      <w:tr w14:paraId="5F6A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139D38DD">
            <w:pPr>
              <w:pStyle w:val="3"/>
              <w:snapToGrid w:val="0"/>
              <w:spacing w:line="560" w:lineRule="exact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4</w:t>
            </w:r>
          </w:p>
        </w:tc>
        <w:tc>
          <w:tcPr>
            <w:tcW w:w="3549" w:type="dxa"/>
            <w:vAlign w:val="center"/>
          </w:tcPr>
          <w:p w14:paraId="119B3FCB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团日活动</w:t>
            </w:r>
            <w:r>
              <w:rPr>
                <w:rFonts w:hint="eastAsia"/>
                <w:sz w:val="28"/>
                <w:szCs w:val="28"/>
              </w:rPr>
              <w:t>培训</w:t>
            </w:r>
          </w:p>
        </w:tc>
        <w:tc>
          <w:tcPr>
            <w:tcW w:w="2227" w:type="dxa"/>
            <w:vAlign w:val="center"/>
          </w:tcPr>
          <w:p w14:paraId="0BEB14FF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2025.10.28</w:t>
            </w:r>
          </w:p>
        </w:tc>
        <w:tc>
          <w:tcPr>
            <w:tcW w:w="2330" w:type="dxa"/>
            <w:vAlign w:val="center"/>
          </w:tcPr>
          <w:p w14:paraId="549125FB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东阶梯</w:t>
            </w:r>
          </w:p>
        </w:tc>
      </w:tr>
      <w:tr w14:paraId="46ED3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26A84979">
            <w:pPr>
              <w:pStyle w:val="3"/>
              <w:snapToGrid w:val="0"/>
              <w:spacing w:line="560" w:lineRule="exact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5</w:t>
            </w:r>
          </w:p>
        </w:tc>
        <w:tc>
          <w:tcPr>
            <w:tcW w:w="3549" w:type="dxa"/>
            <w:vAlign w:val="center"/>
          </w:tcPr>
          <w:p w14:paraId="21175C3C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第二次小组讨论</w:t>
            </w:r>
          </w:p>
        </w:tc>
        <w:tc>
          <w:tcPr>
            <w:tcW w:w="2227" w:type="dxa"/>
            <w:vAlign w:val="center"/>
          </w:tcPr>
          <w:p w14:paraId="183A22E5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2025.10.30</w:t>
            </w:r>
          </w:p>
        </w:tc>
        <w:tc>
          <w:tcPr>
            <w:tcW w:w="2330" w:type="dxa"/>
            <w:vAlign w:val="center"/>
          </w:tcPr>
          <w:p w14:paraId="09596E68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自定</w:t>
            </w:r>
          </w:p>
        </w:tc>
      </w:tr>
      <w:tr w14:paraId="1C54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163BFD2D">
            <w:pPr>
              <w:pStyle w:val="3"/>
              <w:snapToGrid w:val="0"/>
              <w:spacing w:line="560" w:lineRule="exact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6</w:t>
            </w:r>
          </w:p>
        </w:tc>
        <w:tc>
          <w:tcPr>
            <w:tcW w:w="3549" w:type="dxa"/>
            <w:vAlign w:val="center"/>
          </w:tcPr>
          <w:p w14:paraId="166C7786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优秀团干经验分享</w:t>
            </w:r>
          </w:p>
        </w:tc>
        <w:tc>
          <w:tcPr>
            <w:tcW w:w="2227" w:type="dxa"/>
            <w:vAlign w:val="center"/>
          </w:tcPr>
          <w:p w14:paraId="5A3210CB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2025.11.04</w:t>
            </w:r>
          </w:p>
        </w:tc>
        <w:tc>
          <w:tcPr>
            <w:tcW w:w="2330" w:type="dxa"/>
            <w:vAlign w:val="center"/>
          </w:tcPr>
          <w:p w14:paraId="4DBB0FAA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东阶梯</w:t>
            </w:r>
          </w:p>
        </w:tc>
      </w:tr>
      <w:tr w14:paraId="766F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7DD79048">
            <w:pPr>
              <w:pStyle w:val="3"/>
              <w:snapToGrid w:val="0"/>
              <w:spacing w:line="560" w:lineRule="exact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7</w:t>
            </w:r>
          </w:p>
        </w:tc>
        <w:tc>
          <w:tcPr>
            <w:tcW w:w="3549" w:type="dxa"/>
            <w:vAlign w:val="center"/>
          </w:tcPr>
          <w:p w14:paraId="51C71783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户外实践</w:t>
            </w:r>
          </w:p>
        </w:tc>
        <w:tc>
          <w:tcPr>
            <w:tcW w:w="2227" w:type="dxa"/>
            <w:vAlign w:val="center"/>
          </w:tcPr>
          <w:p w14:paraId="5DDDD215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2025.11.06</w:t>
            </w:r>
          </w:p>
        </w:tc>
        <w:tc>
          <w:tcPr>
            <w:tcW w:w="2330" w:type="dxa"/>
            <w:vAlign w:val="center"/>
          </w:tcPr>
          <w:p w14:paraId="21D15323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2"/>
                <w:szCs w:val="22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福建省革命历史纪念馆</w:t>
            </w:r>
          </w:p>
        </w:tc>
      </w:tr>
      <w:tr w14:paraId="5C5A2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20682FFE">
            <w:pPr>
              <w:pStyle w:val="3"/>
              <w:snapToGrid w:val="0"/>
              <w:spacing w:line="560" w:lineRule="exact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8</w:t>
            </w:r>
          </w:p>
        </w:tc>
        <w:tc>
          <w:tcPr>
            <w:tcW w:w="3549" w:type="dxa"/>
            <w:vAlign w:val="center"/>
          </w:tcPr>
          <w:p w14:paraId="5805D540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成果汇报</w:t>
            </w:r>
          </w:p>
        </w:tc>
        <w:tc>
          <w:tcPr>
            <w:tcW w:w="2227" w:type="dxa"/>
            <w:vAlign w:val="center"/>
          </w:tcPr>
          <w:p w14:paraId="72D2D801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2025.11.11</w:t>
            </w:r>
          </w:p>
        </w:tc>
        <w:tc>
          <w:tcPr>
            <w:tcW w:w="2330" w:type="dxa"/>
            <w:vAlign w:val="center"/>
          </w:tcPr>
          <w:p w14:paraId="1DB5A3D0">
            <w:pPr>
              <w:pStyle w:val="3"/>
              <w:snapToGrid w:val="0"/>
              <w:jc w:val="center"/>
              <w:textAlignment w:val="baseline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东阶梯</w:t>
            </w:r>
          </w:p>
        </w:tc>
      </w:tr>
    </w:tbl>
    <w:p w14:paraId="09F1EDF1">
      <w:pPr>
        <w:pStyle w:val="3"/>
        <w:snapToGrid w:val="0"/>
        <w:spacing w:line="560" w:lineRule="exact"/>
        <w:jc w:val="both"/>
        <w:textAlignment w:val="baseline"/>
        <w:rPr>
          <w:rFonts w:hint="eastAsia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备注：此培训计划为暂定方案，将根据实际情况进行调整</w:t>
      </w:r>
    </w:p>
    <w:sectPr>
      <w:pgSz w:w="11910" w:h="16840"/>
      <w:pgMar w:top="1520" w:right="1599" w:bottom="146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F8E158-B5F4-4726-86B8-304797AAEF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ADFB28F-9C4D-4DF8-8FA8-037AF47C059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1887940-60F6-4BF8-99E9-9B88D342409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1EBA35C-B016-4214-BA30-3BE328DDC77E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8AECBF"/>
    <w:multiLevelType w:val="singleLevel"/>
    <w:tmpl w:val="118AECBF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  <w:sz w:val="32"/>
        <w:szCs w:val="32"/>
      </w:rPr>
    </w:lvl>
  </w:abstractNum>
  <w:abstractNum w:abstractNumId="1">
    <w:nsid w:val="65ED8A0A"/>
    <w:multiLevelType w:val="multilevel"/>
    <w:tmpl w:val="65ED8A0A"/>
    <w:lvl w:ilvl="0" w:tentative="0">
      <w:start w:val="1"/>
      <w:numFmt w:val="chineseCounting"/>
      <w:suff w:val="nothing"/>
      <w:lvlText w:val="（%1）"/>
      <w:lvlJc w:val="left"/>
      <w:rPr>
        <w:rFonts w:hint="eastAsia"/>
        <w:sz w:val="32"/>
        <w:szCs w:val="32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720"/>
  <w:drawingGridHorizontalSpacing w:val="110"/>
  <w:noPunctuationKerning w:val="1"/>
  <w:characterSpacingControl w:val="doNotCompress"/>
  <w:compat>
    <w:ulTrailSpac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34"/>
    <w:rsid w:val="00517534"/>
    <w:rsid w:val="005B7EF8"/>
    <w:rsid w:val="00AB5A00"/>
    <w:rsid w:val="00EB5838"/>
    <w:rsid w:val="0B8145E7"/>
    <w:rsid w:val="11DB2677"/>
    <w:rsid w:val="20F14B38"/>
    <w:rsid w:val="22544B07"/>
    <w:rsid w:val="37594F4C"/>
    <w:rsid w:val="3C64691C"/>
    <w:rsid w:val="6805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60"/>
      <w:outlineLvl w:val="0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endnote text"/>
    <w:basedOn w:val="1"/>
    <w:qFormat/>
    <w:uiPriority w:val="0"/>
    <w:pPr>
      <w:snapToGrid w:val="0"/>
    </w:pPr>
  </w:style>
  <w:style w:type="paragraph" w:styleId="5">
    <w:name w:val="Balloon Text"/>
    <w:basedOn w:val="1"/>
    <w:next w:val="4"/>
    <w:qFormat/>
    <w:uiPriority w:val="99"/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列表段落1"/>
    <w:basedOn w:val="1"/>
    <w:qFormat/>
    <w:uiPriority w:val="1"/>
    <w:pPr>
      <w:ind w:left="120" w:right="257" w:firstLine="640"/>
    </w:pPr>
  </w:style>
  <w:style w:type="paragraph" w:customStyle="1" w:styleId="12">
    <w:name w:val="Table Paragraph"/>
    <w:basedOn w:val="1"/>
    <w:qFormat/>
    <w:uiPriority w:val="1"/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1957</Words>
  <Characters>2101</Characters>
  <Lines>152</Lines>
  <Paragraphs>90</Paragraphs>
  <TotalTime>26</TotalTime>
  <ScaleCrop>false</ScaleCrop>
  <LinksUpToDate>false</LinksUpToDate>
  <CharactersWithSpaces>2108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2022-10-10T07:07:00Z</dcterms:created>
  <dc:creator>happy</dc:creator>
  <cp:lastModifiedBy>戈奕文</cp:lastModifiedBy>
  <dcterms:modified xsi:type="dcterms:W3CDTF">2026-06-08T12:38:30Z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2022-10-08T00:00:00Z</vt:filetime>
  </property>
  <property fmtid="{D5CDD505-2E9C-101B-9397-08002B2CF9AE}" pid="5" name="KSOProductBuildVer">
    <vt:lpwstr>2052-12.1.0.26895</vt:lpwstr>
  </property>
  <property fmtid="{D5CDD505-2E9C-101B-9397-08002B2CF9AE}" pid="6" name="ICV">
    <vt:lpwstr>1692BA0AF5E948A88DA9E71665982BB1_13</vt:lpwstr>
  </property>
  <property fmtid="{D5CDD505-2E9C-101B-9397-08002B2CF9AE}" pid="7" name="KSOTemplateDocerSaveRecord">
    <vt:lpwstr>eyJoZGlkIjoiNTVmOTNhZTA0OWE5ZTFlOWVlMjU3NWQ0ZWI1YTUzNjQiLCJ1c2VySWQiOiIzOTE5ODc4NDUifQ==</vt:lpwstr>
  </property>
</Properties>
</file>