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470" w:leftChars="0" w:right="10" w:rightChars="0" w:hanging="470" w:hangingChars="130"/>
        <w:jc w:val="center"/>
        <w:rPr>
          <w:color w:val="auto"/>
          <w:highlight w:val="none"/>
        </w:rPr>
      </w:pPr>
      <w:bookmarkStart w:id="0" w:name="_GoBack"/>
      <w:bookmarkEnd w:id="0"/>
      <w:r>
        <w:rPr>
          <w:color w:val="auto"/>
          <w:highlight w:val="none"/>
        </w:rPr>
        <w:t xml:space="preserve">福州大学至诚学院 </w:t>
      </w:r>
      <w:r>
        <w:rPr>
          <w:rFonts w:ascii="Calibri" w:eastAsia="Calibri"/>
          <w:color w:val="auto"/>
          <w:highlight w:val="none"/>
        </w:rPr>
        <w:t xml:space="preserve">2021 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上</w:t>
      </w:r>
      <w:r>
        <w:rPr>
          <w:color w:val="auto"/>
          <w:highlight w:val="none"/>
        </w:rPr>
        <w:t>学期</w:t>
      </w:r>
      <w:r>
        <w:rPr>
          <w:rFonts w:hint="eastAsia"/>
          <w:color w:val="auto"/>
          <w:highlight w:val="none"/>
          <w:lang w:val="en-US" w:eastAsia="zh-CN"/>
        </w:rPr>
        <w:t>新生</w:t>
      </w:r>
      <w:r>
        <w:rPr>
          <w:color w:val="auto"/>
          <w:highlight w:val="none"/>
        </w:rPr>
        <w:t>推优名单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before="163"/>
        <w:ind w:left="908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材料工程系（共计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5</w:t>
      </w:r>
      <w:r>
        <w:rPr>
          <w:b/>
          <w:color w:val="auto"/>
          <w:sz w:val="36"/>
          <w:highlight w:val="none"/>
        </w:rPr>
        <w:t>人）</w:t>
      </w:r>
    </w:p>
    <w:p>
      <w:pPr>
        <w:spacing w:before="163"/>
        <w:ind w:right="863"/>
        <w:jc w:val="both"/>
        <w:rPr>
          <w:b/>
          <w:color w:val="auto"/>
          <w:sz w:val="19"/>
          <w:szCs w:val="19"/>
          <w:highlight w:val="none"/>
        </w:rPr>
      </w:pP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安小松  王  旭  沈永坤  余羽彤  邓婷婷  </w:t>
      </w: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firstLine="300" w:firstLineChars="10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spacing w:before="202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传媒与设计系</w:t>
      </w:r>
      <w:r>
        <w:rPr>
          <w:color w:val="auto"/>
          <w:highlight w:val="none"/>
        </w:rPr>
        <w:t xml:space="preserve">（共计 </w:t>
      </w:r>
      <w:r>
        <w:rPr>
          <w:rFonts w:hint="eastAsia" w:ascii="Calibri" w:cs="宋体"/>
          <w:b/>
          <w:bCs w:val="0"/>
          <w:color w:val="auto"/>
          <w:sz w:val="36"/>
          <w:szCs w:val="22"/>
          <w:highlight w:val="none"/>
          <w:lang w:val="en-US" w:eastAsia="zh-CN" w:bidi="zh-CN"/>
        </w:rPr>
        <w:t>14</w:t>
      </w:r>
      <w:r>
        <w:rPr>
          <w:color w:val="auto"/>
          <w:highlight w:val="none"/>
        </w:rPr>
        <w:t>人）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熊誉琪  黄  锐  翁婷婷  陈若娴  魏鑫怡  尤雨欣  庄梅芳</w:t>
      </w: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姚  嘉  林丹娜  王文丽  葛冰雨  徐子棋  王晶妍  毛本青</w:t>
      </w: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spacing w:before="352"/>
        <w:ind w:left="908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电气工程系（共计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17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  祺  林城昊  潘驰彦  潘孟岳  陈红宇  王子琦 杨扬雨枫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叶文倩  陈博洋  皮柯铭  王玉婷  郑美垚  丁庆友  李鑫彤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刘雨豪  苏骏宇  于海智 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right="-429" w:rightChars="-195" w:firstLine="2168" w:firstLineChars="600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化学工程系（共计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15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张晶华  钟  婧  毛智伟  刘建飞  赵  烨  邹宁炜  李元杰 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张  琪  黄旭佳  巩文岩  詹凤婷  张心怡  王雅靖  普  娟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陈璐洁</w:t>
      </w: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ind w:right="-429" w:rightChars="-195" w:firstLine="2168" w:firstLineChars="600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环境资源工程系（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lang w:val="zh-CN" w:eastAsia="zh-CN" w:bidi="zh-CN"/>
        </w:rPr>
        <w:t xml:space="preserve">共计 </w:t>
      </w:r>
      <w:r>
        <w:rPr>
          <w:rFonts w:hint="eastAsia" w:ascii="Calibri" w:cs="宋体"/>
          <w:b/>
          <w:bCs/>
          <w:color w:val="auto"/>
          <w:sz w:val="36"/>
          <w:szCs w:val="36"/>
          <w:highlight w:val="none"/>
          <w:lang w:val="en-US" w:eastAsia="zh-CN" w:bidi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zh-CN" w:eastAsia="zh-CN" w:bidi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lang w:val="zh-CN" w:eastAsia="zh-CN" w:bidi="zh-CN"/>
        </w:rPr>
        <w:t>人</w:t>
      </w:r>
      <w:r>
        <w:rPr>
          <w:b/>
          <w:color w:val="auto"/>
          <w:sz w:val="36"/>
          <w:highlight w:val="none"/>
        </w:rPr>
        <w:t>）</w:t>
      </w:r>
    </w:p>
    <w:p>
      <w:pPr>
        <w:pStyle w:val="3"/>
        <w:ind w:right="-429" w:rightChars="-195" w:firstLine="2168" w:firstLineChars="600"/>
        <w:rPr>
          <w:b/>
          <w:color w:val="auto"/>
          <w:sz w:val="36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刘  鑫  沈立欣  罗  倩  张锦慧  苏睿宁  朱柳汧  赵佳煨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spacing w:before="203"/>
        <w:ind w:left="905"/>
        <w:rPr>
          <w:color w:val="auto"/>
          <w:highlight w:val="none"/>
        </w:rPr>
      </w:pPr>
      <w:r>
        <w:rPr>
          <w:color w:val="auto"/>
          <w:highlight w:val="none"/>
        </w:rPr>
        <w:t xml:space="preserve">机械工程系（共计 </w:t>
      </w:r>
      <w:r>
        <w:rPr>
          <w:rFonts w:hint="eastAsia" w:ascii="Calibri" w:cs="宋体"/>
          <w:b/>
          <w:bCs/>
          <w:color w:val="auto"/>
          <w:sz w:val="36"/>
          <w:szCs w:val="36"/>
          <w:highlight w:val="none"/>
          <w:lang w:val="en-US" w:eastAsia="zh-CN" w:bidi="zh-CN"/>
        </w:rPr>
        <w:t>10</w:t>
      </w:r>
      <w:r>
        <w:rPr>
          <w:color w:val="auto"/>
          <w:highlight w:val="none"/>
        </w:rPr>
        <w:t>人）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杨  铭  滕嘉一  李帅莹  何秋萍  李俊涛  林雯燕  王  辰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缪嘉柠  杨凌峰  林  敏 </w:t>
      </w: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spacing w:before="352"/>
        <w:ind w:left="908" w:right="863" w:firstLine="0"/>
        <w:jc w:val="center"/>
        <w:rPr>
          <w:b/>
          <w:color w:val="auto"/>
          <w:sz w:val="19"/>
          <w:szCs w:val="19"/>
          <w:highlight w:val="none"/>
        </w:rPr>
      </w:pPr>
      <w:r>
        <w:rPr>
          <w:b/>
          <w:color w:val="auto"/>
          <w:sz w:val="36"/>
          <w:highlight w:val="none"/>
        </w:rPr>
        <w:t xml:space="preserve">计算机工程系（共计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27</w:t>
      </w:r>
      <w:r>
        <w:rPr>
          <w:rFonts w:ascii="Calibri" w:eastAsia="Calibri"/>
          <w:b/>
          <w:color w:val="auto"/>
          <w:sz w:val="36"/>
          <w:highlight w:val="none"/>
        </w:rPr>
        <w:t xml:space="preserve"> </w:t>
      </w:r>
      <w:r>
        <w:rPr>
          <w:b/>
          <w:color w:val="auto"/>
          <w:sz w:val="36"/>
          <w:highlight w:val="none"/>
        </w:rPr>
        <w:t>人）</w:t>
      </w:r>
    </w:p>
    <w:p>
      <w:pPr>
        <w:spacing w:before="352"/>
        <w:ind w:left="908" w:right="863" w:firstLine="0"/>
        <w:jc w:val="center"/>
        <w:rPr>
          <w:b/>
          <w:color w:val="auto"/>
          <w:sz w:val="19"/>
          <w:szCs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张彦纯  黄佳伟  刘志航  陈  亮  吕垭鑫  李勇宏  蔡棋菁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申一然  沈林峰  侯心雨  赵鹏程  林需锋  林  欢  卢诗宇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邱栩志  刘梓晴  陈晓辉  陈冠州  邓依雯  林鸿儒  张俊伟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崔梦园  张  晨  杨凌含  李绍发  周  昕  朱跃晗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spacing w:before="209"/>
        <w:ind w:left="905"/>
        <w:rPr>
          <w:color w:val="auto"/>
          <w:highlight w:val="none"/>
        </w:rPr>
      </w:pPr>
      <w:r>
        <w:rPr>
          <w:color w:val="auto"/>
          <w:highlight w:val="none"/>
        </w:rPr>
        <w:t xml:space="preserve">建筑系（共计 </w:t>
      </w:r>
      <w:r>
        <w:rPr>
          <w:rFonts w:hint="eastAsia" w:ascii="Calibri"/>
          <w:color w:val="auto"/>
          <w:highlight w:val="none"/>
          <w:lang w:val="en-US" w:eastAsia="zh-CN"/>
        </w:rPr>
        <w:t>15</w:t>
      </w:r>
      <w:r>
        <w:rPr>
          <w:color w:val="auto"/>
          <w:highlight w:val="none"/>
        </w:rPr>
        <w:t>人）</w:t>
      </w:r>
    </w:p>
    <w:p>
      <w:pPr>
        <w:rPr>
          <w:color w:val="auto"/>
          <w:sz w:val="19"/>
          <w:szCs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仇紫燕  卢江涛  阮慧琳  沈杰婷  侯斯桐  李伊琳  叶岩宝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庄嘉欣  杜昱霏  林昇垚  吴雨馨  陈家祺  陈晓杰  高玉文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黄钰玲 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spacing w:before="201"/>
        <w:rPr>
          <w:color w:val="auto"/>
          <w:highlight w:val="none"/>
        </w:rPr>
      </w:pPr>
      <w:r>
        <w:rPr>
          <w:color w:val="auto"/>
          <w:highlight w:val="none"/>
        </w:rPr>
        <w:t>经济管理系（</w:t>
      </w:r>
      <w:r>
        <w:rPr>
          <w:rFonts w:ascii="宋体" w:hAnsi="宋体" w:eastAsia="宋体" w:cs="宋体"/>
          <w:b/>
          <w:bCs w:val="0"/>
          <w:color w:val="auto"/>
          <w:sz w:val="36"/>
          <w:szCs w:val="22"/>
          <w:highlight w:val="none"/>
          <w:lang w:val="zh-CN" w:eastAsia="zh-CN" w:bidi="zh-CN"/>
        </w:rPr>
        <w:t xml:space="preserve">共计 </w:t>
      </w:r>
      <w:r>
        <w:rPr>
          <w:rFonts w:hint="eastAsia" w:ascii="Calibri" w:hAnsi="宋体" w:eastAsia="宋体" w:cs="宋体"/>
          <w:b/>
          <w:bCs w:val="0"/>
          <w:color w:val="auto"/>
          <w:sz w:val="36"/>
          <w:szCs w:val="22"/>
          <w:highlight w:val="none"/>
          <w:lang w:val="en-US" w:eastAsia="zh-CN" w:bidi="zh-CN"/>
        </w:rPr>
        <w:t>3</w:t>
      </w:r>
      <w:r>
        <w:rPr>
          <w:rFonts w:hint="eastAsia" w:ascii="Calibri" w:cs="宋体"/>
          <w:b/>
          <w:bCs w:val="0"/>
          <w:color w:val="auto"/>
          <w:sz w:val="36"/>
          <w:szCs w:val="22"/>
          <w:highlight w:val="none"/>
          <w:lang w:val="en-US" w:eastAsia="zh-CN" w:bidi="zh-CN"/>
        </w:rPr>
        <w:t>1</w:t>
      </w:r>
      <w:r>
        <w:rPr>
          <w:rFonts w:ascii="宋体" w:hAnsi="宋体" w:eastAsia="宋体" w:cs="宋体"/>
          <w:b/>
          <w:bCs w:val="0"/>
          <w:color w:val="auto"/>
          <w:sz w:val="36"/>
          <w:szCs w:val="22"/>
          <w:highlight w:val="none"/>
          <w:lang w:val="zh-CN" w:eastAsia="zh-CN" w:bidi="zh-CN"/>
        </w:rPr>
        <w:t>人</w:t>
      </w:r>
      <w:r>
        <w:rPr>
          <w:color w:val="auto"/>
          <w:highlight w:val="none"/>
        </w:rPr>
        <w:t>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陈锦翔  许睿杰  胡  静  魏莹萱  封嘉乐  林鑫怡  刘知源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倪雪儿  林竹喧  赵佳琪  李  佳  林诗怡  方雨洁  黄  霞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方洁婷  卞紫兰  陈瑞峰  陈垚菥  林炫彬  张  未  黄芷妍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  傲  陈  煜  郑俊国  陈子翔  朱紫静  沈舒婷  陈玲娜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孟天润  张柏炀  童景仪 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1807" w:firstLineChars="500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人文艺术系（</w:t>
      </w:r>
      <w:r>
        <w:rPr>
          <w:rFonts w:ascii="宋体" w:hAnsi="宋体" w:eastAsia="宋体" w:cs="宋体"/>
          <w:b/>
          <w:color w:val="auto"/>
          <w:sz w:val="36"/>
          <w:szCs w:val="22"/>
          <w:highlight w:val="none"/>
          <w:lang w:val="zh-CN" w:eastAsia="zh-CN" w:bidi="zh-CN"/>
        </w:rPr>
        <w:t xml:space="preserve">共计 </w:t>
      </w:r>
      <w:r>
        <w:rPr>
          <w:rFonts w:hint="eastAsia" w:ascii="Calibri" w:cs="宋体"/>
          <w:b/>
          <w:color w:val="auto"/>
          <w:sz w:val="36"/>
          <w:szCs w:val="22"/>
          <w:highlight w:val="none"/>
          <w:lang w:val="en-US" w:eastAsia="zh-CN" w:bidi="zh-CN"/>
        </w:rPr>
        <w:t>34</w:t>
      </w:r>
      <w:r>
        <w:rPr>
          <w:rFonts w:ascii="宋体" w:hAnsi="宋体" w:eastAsia="宋体" w:cs="宋体"/>
          <w:b/>
          <w:color w:val="auto"/>
          <w:sz w:val="36"/>
          <w:szCs w:val="22"/>
          <w:highlight w:val="none"/>
          <w:lang w:val="zh-CN" w:eastAsia="zh-CN" w:bidi="zh-CN"/>
        </w:rPr>
        <w:t>人</w:t>
      </w:r>
      <w:r>
        <w:rPr>
          <w:b/>
          <w:color w:val="auto"/>
          <w:sz w:val="36"/>
          <w:highlight w:val="none"/>
        </w:rPr>
        <w:t>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  璎  谭  睿  朱韵华  左祺琳  陈雨婷  林  楠  董欣宜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王怡琳  周心怡  黄文祥  王坤伟  王艺锦  程扬茗  邓镁洁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葛  婧  黄诗雅  蒲粤娥  谢月惠  庄玉琴  叶雅婷  陈一丹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黎  贞  施雅茹  黄舒涵  郑燕滨  陈妙英  念宏昕  钱一诺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黄心怡  张妍婕  刘燕玉  陈钰彤  林洪羽  钟姝怡   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食品与生物工程系（共计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9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朱金萍  王佳欢  陈嘉涛  郑梦锶  汤铃洁  许  熠  张  源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俞文静  胥义豪  </w:t>
      </w: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土木工程系（共计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18</w:t>
      </w:r>
      <w:r>
        <w:rPr>
          <w:rFonts w:ascii="Calibri" w:eastAsia="Calibri"/>
          <w:b/>
          <w:color w:val="auto"/>
          <w:sz w:val="36"/>
          <w:highlight w:val="none"/>
        </w:rPr>
        <w:t xml:space="preserve"> 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陈嘉祺  陈香因  任  驿  沈  蕊  王文静  杨  昇  曾碧星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  恒  郭  辉  梁博森  林伟嵩  许洛珲  廖志东  刘伟杰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  石  黄德清  皮宇恒  余玲玲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外国语系（共计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15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李贵桢  李杨婷  刘梦云  蔡琳弘  黄培溶  刘佳雯  刘莉薇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胡欣怡  江新灵  杨书越  陈秋艳  余书颖  郭张翔  王  月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谷  盼 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信息工程系（共计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 xml:space="preserve"> 16</w:t>
      </w:r>
      <w:r>
        <w:rPr>
          <w:b/>
          <w:color w:val="auto"/>
          <w:sz w:val="36"/>
          <w:highlight w:val="none"/>
        </w:rPr>
        <w:t>人）</w:t>
      </w:r>
    </w:p>
    <w:p>
      <w:pPr>
        <w:spacing w:before="22"/>
        <w:ind w:left="908" w:right="863" w:firstLine="0"/>
        <w:jc w:val="center"/>
        <w:rPr>
          <w:b/>
          <w:color w:val="auto"/>
          <w:sz w:val="19"/>
          <w:szCs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徐嘉宇  徐嘉潞  方文钦  赵依淼  王骏泓  赖继荣  王剑坤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彭煜杰  高倩婷  陈炜斌  王  涵  王飞宇  陈  希  王宇轩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倪丽萍  郭佳伟</w:t>
      </w:r>
    </w:p>
    <w:sectPr>
      <w:pgSz w:w="11910" w:h="16840"/>
      <w:pgMar w:top="1480" w:right="1680" w:bottom="280" w:left="1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3699"/>
    <w:rsid w:val="06616439"/>
    <w:rsid w:val="07B079B6"/>
    <w:rsid w:val="07FD0A75"/>
    <w:rsid w:val="104A3630"/>
    <w:rsid w:val="29F952E8"/>
    <w:rsid w:val="2E632EA8"/>
    <w:rsid w:val="30663805"/>
    <w:rsid w:val="38B023FA"/>
    <w:rsid w:val="53FA09FA"/>
    <w:rsid w:val="56D458D4"/>
    <w:rsid w:val="5A774D0B"/>
    <w:rsid w:val="5CDB380E"/>
    <w:rsid w:val="64E93BAC"/>
    <w:rsid w:val="72B16EDF"/>
    <w:rsid w:val="79BE1896"/>
    <w:rsid w:val="7CDB3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52"/>
      <w:ind w:left="908" w:right="863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2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2021-09-13T03:12:00Z</dcterms:created>
  <dc:creator>zhu</dc:creator>
  <cp:lastModifiedBy>happy</cp:lastModifiedBy>
  <dcterms:modified xsi:type="dcterms:W3CDTF">2021-10-16T14:46:23Z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E29FA8308D51474BAFD5AF8082EE73FF</vt:lpwstr>
  </property>
</Properties>
</file>