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附件2：</w:t>
      </w:r>
    </w:p>
    <w:p>
      <w:pPr>
        <w:ind w:left="912" w:leftChars="33" w:hanging="843" w:hangingChars="300"/>
        <w:jc w:val="center"/>
        <w:rPr>
          <w:rFonts w:ascii="仿宋_GB2312" w:eastAsia="仿宋_GB2312"/>
          <w:b/>
          <w:color w:val="auto"/>
          <w:sz w:val="28"/>
          <w:szCs w:val="28"/>
        </w:rPr>
      </w:pPr>
      <w:bookmarkStart w:id="0" w:name="_GoBack"/>
      <w:r>
        <w:rPr>
          <w:rFonts w:hint="eastAsia" w:ascii="仿宋_GB2312" w:eastAsia="仿宋_GB2312"/>
          <w:b/>
          <w:color w:val="auto"/>
          <w:sz w:val="28"/>
          <w:szCs w:val="28"/>
        </w:rPr>
        <w:t>各系院</w:t>
      </w:r>
      <w:r>
        <w:rPr>
          <w:rFonts w:ascii="仿宋_GB2312" w:eastAsia="仿宋_GB2312"/>
          <w:b/>
          <w:color w:val="auto"/>
          <w:sz w:val="28"/>
          <w:szCs w:val="28"/>
        </w:rPr>
        <w:t>级先进集体、先进个人（学生）推荐名额分配表</w:t>
      </w:r>
    </w:p>
    <w:bookmarkEnd w:id="0"/>
    <w:tbl>
      <w:tblPr>
        <w:tblStyle w:val="3"/>
        <w:tblpPr w:leftFromText="180" w:rightFromText="180" w:vertAnchor="text" w:horzAnchor="page" w:tblpX="1447" w:tblpY="300"/>
        <w:tblOverlap w:val="never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9"/>
        <w:gridCol w:w="1514"/>
        <w:gridCol w:w="1500"/>
        <w:gridCol w:w="1773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50" w:right="-107" w:rightChars="-51" w:hanging="105" w:hangingChars="50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系别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1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学生总人数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1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团支部总数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1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院级先进个人</w:t>
            </w:r>
          </w:p>
          <w:p>
            <w:pPr>
              <w:ind w:left="-50" w:right="-51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（4%）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right="-51" w:hanging="315" w:hangingChars="150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院级先进集体</w:t>
            </w:r>
          </w:p>
          <w:p>
            <w:pPr>
              <w:ind w:left="315" w:right="-51" w:hanging="315" w:hangingChars="150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（10%）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化学工程系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832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22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土木工程系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1086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22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计算机工程系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1287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35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信息工程系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980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22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外国语系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630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27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lang w:bidi="ar"/>
              </w:rPr>
              <w:t>中文系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365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8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机械工程系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631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14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管理系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929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22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环境资源工程系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624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18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电气工程系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926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19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材料工程系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578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16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财经系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1137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21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2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生物工程系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415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10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2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音乐系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243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6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2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建筑系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445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14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2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创意与设计系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671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18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2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合计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11779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294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505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atLeast"/>
        </w:trPr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50" w:right="-51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备注</w:t>
            </w:r>
          </w:p>
        </w:tc>
        <w:tc>
          <w:tcPr>
            <w:tcW w:w="6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50" w:right="-51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2015级学生中院级先进集体、先进个人不超过10%</w:t>
            </w:r>
          </w:p>
          <w:p>
            <w:pPr>
              <w:spacing w:line="360" w:lineRule="auto"/>
              <w:ind w:left="-50" w:right="-51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2012级学生中院级先进集体、先进个人不超过50%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其中，三好学生占15%、优秀团干占25%、优秀学干占25%、优秀团员占35%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swiss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60450"/>
    <w:rsid w:val="157604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2015-04-16T03:16:00Z</dcterms:created>
  <dc:creator>ying</dc:creator>
  <cp:lastModifiedBy>ying</cp:lastModifiedBy>
  <dcterms:modified xsi:type="dcterms:W3CDTF">2015-04-16T03:23:10Z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